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5C96C" w14:textId="77777777" w:rsidR="00670D66" w:rsidRDefault="006C62FA">
      <w:pPr>
        <w:pStyle w:val="Corpodetexto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663A1E9" wp14:editId="47475BAC">
            <wp:simplePos x="0" y="0"/>
            <wp:positionH relativeFrom="page">
              <wp:posOffset>0</wp:posOffset>
            </wp:positionH>
            <wp:positionV relativeFrom="page">
              <wp:posOffset>387095</wp:posOffset>
            </wp:positionV>
            <wp:extent cx="7560563" cy="52882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528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1794A68F" wp14:editId="3CC683F5">
            <wp:simplePos x="0" y="0"/>
            <wp:positionH relativeFrom="page">
              <wp:posOffset>13716</wp:posOffset>
            </wp:positionH>
            <wp:positionV relativeFrom="page">
              <wp:posOffset>9985247</wp:posOffset>
            </wp:positionV>
            <wp:extent cx="7530083" cy="25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0083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9CE9A8" w14:textId="77777777" w:rsidR="00670D66" w:rsidRDefault="00670D66">
      <w:pPr>
        <w:pStyle w:val="Corpodetexto"/>
        <w:rPr>
          <w:rFonts w:ascii="Times New Roman"/>
        </w:rPr>
      </w:pPr>
    </w:p>
    <w:p w14:paraId="08BCBF6E" w14:textId="77777777" w:rsidR="00670D66" w:rsidRDefault="00670D66">
      <w:pPr>
        <w:pStyle w:val="Corpodetexto"/>
        <w:rPr>
          <w:rFonts w:ascii="Times New Roman"/>
        </w:rPr>
      </w:pPr>
    </w:p>
    <w:p w14:paraId="4C0899EE" w14:textId="77777777" w:rsidR="00670D66" w:rsidRDefault="00670D66">
      <w:pPr>
        <w:pStyle w:val="Corpodetexto"/>
        <w:rPr>
          <w:rFonts w:ascii="Times New Roman"/>
        </w:rPr>
      </w:pPr>
    </w:p>
    <w:p w14:paraId="0106176E" w14:textId="77777777" w:rsidR="00670D66" w:rsidRDefault="00670D66">
      <w:pPr>
        <w:pStyle w:val="Corpodetexto"/>
        <w:rPr>
          <w:rFonts w:ascii="Times New Roman"/>
        </w:rPr>
      </w:pPr>
    </w:p>
    <w:p w14:paraId="61BD93E0" w14:textId="77777777" w:rsidR="00670D66" w:rsidRDefault="00670D66">
      <w:pPr>
        <w:pStyle w:val="Corpodetexto"/>
        <w:rPr>
          <w:rFonts w:ascii="Times New Roman"/>
        </w:rPr>
      </w:pPr>
    </w:p>
    <w:p w14:paraId="40DEEC11" w14:textId="77777777" w:rsidR="00670D66" w:rsidRDefault="00670D66">
      <w:pPr>
        <w:pStyle w:val="Corpodetexto"/>
        <w:rPr>
          <w:rFonts w:ascii="Times New Roman"/>
        </w:rPr>
      </w:pPr>
    </w:p>
    <w:p w14:paraId="43131880" w14:textId="77777777" w:rsidR="00670D66" w:rsidRDefault="00670D66">
      <w:pPr>
        <w:pStyle w:val="Corpodetexto"/>
        <w:spacing w:before="50"/>
        <w:rPr>
          <w:rFonts w:ascii="Times New Roman"/>
        </w:rPr>
      </w:pPr>
    </w:p>
    <w:p w14:paraId="4E9FB58C" w14:textId="77777777" w:rsidR="00670D66" w:rsidRDefault="006C62FA">
      <w:pPr>
        <w:spacing w:before="1"/>
        <w:ind w:left="38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FORMULÁRIO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SOLICITAÇÃO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</w:t>
      </w:r>
      <w:r>
        <w:rPr>
          <w:rFonts w:ascii="Arial" w:hAnsi="Arial"/>
          <w:b/>
          <w:spacing w:val="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ANULAÇÃO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CERTIDÃO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</w:t>
      </w:r>
      <w:r>
        <w:rPr>
          <w:rFonts w:ascii="Arial" w:hAnsi="Arial"/>
          <w:b/>
          <w:spacing w:val="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ACERVO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TÉCNICO</w:t>
      </w:r>
      <w:r>
        <w:rPr>
          <w:rFonts w:ascii="Arial" w:hAnsi="Arial"/>
          <w:b/>
          <w:spacing w:val="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– CAT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/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CAT-</w:t>
      </w:r>
      <w:r>
        <w:rPr>
          <w:rFonts w:ascii="Arial" w:hAnsi="Arial"/>
          <w:b/>
          <w:spacing w:val="-10"/>
          <w:sz w:val="18"/>
          <w:u w:val="single"/>
        </w:rPr>
        <w:t>A</w:t>
      </w:r>
    </w:p>
    <w:p w14:paraId="6004ADE6" w14:textId="77777777" w:rsidR="00670D66" w:rsidRDefault="006C62FA">
      <w:pPr>
        <w:tabs>
          <w:tab w:val="left" w:pos="6464"/>
          <w:tab w:val="left" w:pos="7334"/>
          <w:tab w:val="left" w:pos="9253"/>
          <w:tab w:val="left" w:pos="9305"/>
        </w:tabs>
        <w:spacing w:before="205"/>
        <w:ind w:left="222" w:right="19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Nome do Profissional: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nº CAU: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 xml:space="preserve"> Nome do Contratante: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Telefone (</w:t>
      </w:r>
      <w:r>
        <w:rPr>
          <w:rFonts w:ascii="Arial" w:hAnsi="Arial"/>
          <w:b/>
          <w:spacing w:val="40"/>
          <w:sz w:val="18"/>
        </w:rPr>
        <w:t xml:space="preserve"> </w:t>
      </w:r>
      <w:r>
        <w:rPr>
          <w:rFonts w:ascii="Arial" w:hAnsi="Arial"/>
          <w:b/>
          <w:sz w:val="18"/>
        </w:rPr>
        <w:t>)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pacing w:val="-48"/>
          <w:sz w:val="18"/>
          <w:u w:val="single"/>
        </w:rPr>
        <w:t xml:space="preserve"> </w:t>
      </w:r>
      <w:r>
        <w:rPr>
          <w:rFonts w:ascii="Arial" w:hAnsi="Arial"/>
          <w:b/>
          <w:sz w:val="18"/>
        </w:rPr>
        <w:t xml:space="preserve"> E-mail do Contratante: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 xml:space="preserve"> Nº CERTIDÃO a ser anulada: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pacing w:val="40"/>
          <w:sz w:val="18"/>
          <w:u w:val="single"/>
        </w:rPr>
        <w:t xml:space="preserve"> </w:t>
      </w:r>
    </w:p>
    <w:p w14:paraId="2E903BEE" w14:textId="77777777" w:rsidR="00670D66" w:rsidRDefault="006C62FA">
      <w:pPr>
        <w:pStyle w:val="Corpodetexto"/>
        <w:spacing w:before="167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C116D6" wp14:editId="5895D87F">
                <wp:simplePos x="0" y="0"/>
                <wp:positionH relativeFrom="page">
                  <wp:posOffset>1009192</wp:posOffset>
                </wp:positionH>
                <wp:positionV relativeFrom="paragraph">
                  <wp:posOffset>270782</wp:posOffset>
                </wp:positionV>
                <wp:extent cx="5905500" cy="31877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31877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126E88D" w14:textId="77777777" w:rsidR="00670D66" w:rsidRDefault="006C62FA">
                            <w:pPr>
                              <w:spacing w:before="13"/>
                              <w:ind w:left="158"/>
                              <w:jc w:val="both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Conforme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os artigos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8º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21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Res.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93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do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CAU/BR:</w:t>
                            </w:r>
                          </w:p>
                          <w:p w14:paraId="6CB42E14" w14:textId="77777777" w:rsidR="00670D66" w:rsidRDefault="00670D66">
                            <w:pPr>
                              <w:pStyle w:val="Corpodetexto"/>
                              <w:spacing w:before="6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5758B2B2" w14:textId="77777777" w:rsidR="00670D66" w:rsidRDefault="006C62FA">
                            <w:pPr>
                              <w:pStyle w:val="Corpodetexto"/>
                              <w:ind w:left="107" w:right="115"/>
                              <w:jc w:val="both"/>
                            </w:pPr>
                            <w:r>
                              <w:t>Art. 8° A CAT será emitida com base nas informações constantes dos RRT que a constituem e do requerimento preenchido no SICCAU, sendo aquelas de inteira responsabilidade do arquiteto e urbanista titular da certidão.</w:t>
                            </w:r>
                          </w:p>
                          <w:p w14:paraId="00CC3334" w14:textId="77777777" w:rsidR="00670D66" w:rsidRDefault="006C62FA">
                            <w:pPr>
                              <w:pStyle w:val="Corpodetexto"/>
                              <w:ind w:left="107" w:right="112"/>
                              <w:jc w:val="both"/>
                            </w:pPr>
                            <w:r>
                              <w:t>§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corpo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requerimento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trata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art.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7°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haverá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uma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funcionalidade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eletrônica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específica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que, quando marcada, significará que o arquiteto e urbanista declara expressamente que são verdadeiras todas as informações dele constantes e dos RRT que constituem a certidão.</w:t>
                            </w:r>
                          </w:p>
                          <w:p w14:paraId="34D511E1" w14:textId="77777777" w:rsidR="00670D66" w:rsidRDefault="006C62FA">
                            <w:pPr>
                              <w:pStyle w:val="Corpodetexto"/>
                              <w:ind w:left="107"/>
                            </w:pPr>
                            <w:r>
                              <w:t>§ 2°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constatação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 que são inverídicas informações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constantes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 RRT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ou de r</w:t>
                            </w:r>
                            <w:r>
                              <w:t>equerimento de CAT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implicará na anulação da certidão, sem prejuízo das sanções disciplinares eventualmente cabíveis.</w:t>
                            </w:r>
                          </w:p>
                          <w:p w14:paraId="6D1BC339" w14:textId="77777777" w:rsidR="00670D66" w:rsidRDefault="006C62FA">
                            <w:pPr>
                              <w:pStyle w:val="Corpodetexto"/>
                              <w:ind w:left="107"/>
                            </w:pPr>
                            <w:r>
                              <w:t>§ 3° A anulação de CAT de que trata o parágrafo anterior deverá ser precedida da instauração de processo administrativo,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âmbito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CAU/U</w:t>
                            </w:r>
                            <w:r>
                              <w:t>F,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sendo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assegurado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arquiteto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urbanista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direito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contraditório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à ampla defesa.</w:t>
                            </w:r>
                          </w:p>
                          <w:p w14:paraId="5D1D48EB" w14:textId="77777777" w:rsidR="00670D66" w:rsidRDefault="006C62FA">
                            <w:pPr>
                              <w:pStyle w:val="Corpodetexto"/>
                              <w:ind w:left="107"/>
                            </w:pPr>
                            <w:r>
                              <w:t>§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Após decidir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sobre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anulação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CAT,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CAU/UF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comunicará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decisão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arquiteto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urbanista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titular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da </w:t>
                            </w:r>
                            <w:r>
                              <w:rPr>
                                <w:spacing w:val="-2"/>
                              </w:rPr>
                              <w:t>mesma.</w:t>
                            </w:r>
                          </w:p>
                          <w:p w14:paraId="4783547C" w14:textId="77777777" w:rsidR="00670D66" w:rsidRDefault="00670D66">
                            <w:pPr>
                              <w:pStyle w:val="Corpodetexto"/>
                            </w:pPr>
                          </w:p>
                          <w:p w14:paraId="144CEF38" w14:textId="77777777" w:rsidR="00670D66" w:rsidRDefault="006C62FA">
                            <w:pPr>
                              <w:pStyle w:val="Corpodetexto"/>
                              <w:spacing w:before="1"/>
                              <w:ind w:left="107"/>
                            </w:pPr>
                            <w:r>
                              <w:t>Art.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21.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prejuízo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sanções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disciplinares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eventualmente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cabíveis,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CAT-A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deverá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anulada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 constatado que:</w:t>
                            </w:r>
                          </w:p>
                          <w:p w14:paraId="6681E679" w14:textId="77777777" w:rsidR="00670D66" w:rsidRDefault="006C62FA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7"/>
                              </w:tabs>
                              <w:spacing w:line="206" w:lineRule="exact"/>
                              <w:ind w:left="207" w:hanging="100"/>
                            </w:pPr>
                            <w:r>
                              <w:t>–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inverídicas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informações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constantes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RRT,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atestado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requerimento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certidão;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ou</w:t>
                            </w:r>
                          </w:p>
                          <w:p w14:paraId="20739377" w14:textId="77777777" w:rsidR="00670D66" w:rsidRDefault="006C62FA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7"/>
                              </w:tabs>
                              <w:spacing w:before="1" w:line="207" w:lineRule="exact"/>
                              <w:ind w:left="257" w:hanging="150"/>
                            </w:pPr>
                            <w:r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houve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alteração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informações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constantes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atestado.</w:t>
                            </w:r>
                          </w:p>
                          <w:p w14:paraId="0CECF81A" w14:textId="77777777" w:rsidR="00670D66" w:rsidRDefault="006C62FA">
                            <w:pPr>
                              <w:pStyle w:val="Corpodetexto"/>
                              <w:ind w:left="107" w:right="420"/>
                              <w:jc w:val="both"/>
                            </w:pPr>
                            <w:r>
                              <w:t>§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anulaç</w:t>
                            </w:r>
                            <w:r>
                              <w:t>ão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CAT-A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caput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artigo deverá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precedida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instauração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processo administrativo no âmbito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 CAU/UF, sendo assegurado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arquiteto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 urbanista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 direito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ao contraditório 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à ampla defesa.</w:t>
                            </w:r>
                          </w:p>
                          <w:p w14:paraId="79F6B5F0" w14:textId="77777777" w:rsidR="00670D66" w:rsidRDefault="006C62FA">
                            <w:pPr>
                              <w:pStyle w:val="Corpodetexto"/>
                              <w:spacing w:before="1"/>
                              <w:ind w:left="107" w:right="203"/>
                              <w:jc w:val="both"/>
                            </w:pPr>
                            <w:r>
                              <w:t>§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Após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decidir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sobre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anulação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CAT-A,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CAU/UF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comunicará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decisão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arquiteto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urbanista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titular da mesma.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C116D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9.45pt;margin-top:21.3pt;width:465pt;height:25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" filled="f" strokeweight=".48pt">
                <v:stroke dashstyle="3 1"/>
                <v:path arrowok="t"/>
                <v:textbox inset="0,0,0,0">
                  <w:txbxContent>
                    <w:p w14:paraId="2126E88D" w14:textId="77777777" w:rsidR="00670D66" w:rsidRDefault="006C62FA">
                      <w:pPr>
                        <w:spacing w:before="13"/>
                        <w:ind w:left="158"/>
                        <w:jc w:val="both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Conforme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os artigos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8º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21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Res.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93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do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CAU/BR:</w:t>
                      </w:r>
                    </w:p>
                    <w:p w14:paraId="6CB42E14" w14:textId="77777777" w:rsidR="00670D66" w:rsidRDefault="00670D66">
                      <w:pPr>
                        <w:pStyle w:val="Corpodetexto"/>
                        <w:spacing w:before="6"/>
                        <w:rPr>
                          <w:rFonts w:ascii="Arial"/>
                          <w:b/>
                        </w:rPr>
                      </w:pPr>
                    </w:p>
                    <w:p w14:paraId="5758B2B2" w14:textId="77777777" w:rsidR="00670D66" w:rsidRDefault="006C62FA">
                      <w:pPr>
                        <w:pStyle w:val="Corpodetexto"/>
                        <w:ind w:left="107" w:right="115"/>
                        <w:jc w:val="both"/>
                      </w:pPr>
                      <w:r>
                        <w:t>Art. 8° A CAT será emitida com base nas informações constantes dos RRT que a constituem e do requerimento preenchido no SICCAU, sendo aquelas de inteira responsabilidade do arquiteto e urbanista titular da certidão.</w:t>
                      </w:r>
                    </w:p>
                    <w:p w14:paraId="00CC3334" w14:textId="77777777" w:rsidR="00670D66" w:rsidRDefault="006C62FA">
                      <w:pPr>
                        <w:pStyle w:val="Corpodetexto"/>
                        <w:ind w:left="107" w:right="112"/>
                        <w:jc w:val="both"/>
                      </w:pPr>
                      <w:r>
                        <w:t>§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corpo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requerimento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trata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art.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7°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haverá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uma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funcionalidade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eletrônica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específica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que, quando marcada, significará que o arquiteto e urbanista declara expressamente que são verdadeiras todas as informações dele constantes e dos RRT que constituem a certidão.</w:t>
                      </w:r>
                    </w:p>
                    <w:p w14:paraId="34D511E1" w14:textId="77777777" w:rsidR="00670D66" w:rsidRDefault="006C62FA">
                      <w:pPr>
                        <w:pStyle w:val="Corpodetexto"/>
                        <w:ind w:left="107"/>
                      </w:pPr>
                      <w:r>
                        <w:t>§ 2°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constatação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 que são inverídicas informações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constantes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 RRT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ou de r</w:t>
                      </w:r>
                      <w:r>
                        <w:t>equerimento de CAT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implicará na anulação da certidão, sem prejuízo das sanções disciplinares eventualmente cabíveis.</w:t>
                      </w:r>
                    </w:p>
                    <w:p w14:paraId="6D1BC339" w14:textId="77777777" w:rsidR="00670D66" w:rsidRDefault="006C62FA">
                      <w:pPr>
                        <w:pStyle w:val="Corpodetexto"/>
                        <w:ind w:left="107"/>
                      </w:pPr>
                      <w:r>
                        <w:t>§ 3° A anulação de CAT de que trata o parágrafo anterior deverá ser precedida da instauração de processo administrativo,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âmbito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CAU/U</w:t>
                      </w:r>
                      <w:r>
                        <w:t>F,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sendo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assegurado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arquiteto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urbanista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direito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contraditório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à ampla defesa.</w:t>
                      </w:r>
                    </w:p>
                    <w:p w14:paraId="5D1D48EB" w14:textId="77777777" w:rsidR="00670D66" w:rsidRDefault="006C62FA">
                      <w:pPr>
                        <w:pStyle w:val="Corpodetexto"/>
                        <w:ind w:left="107"/>
                      </w:pPr>
                      <w:r>
                        <w:t>§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Após decidir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sobre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anulação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CAT,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CAU/UF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comunicará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decisão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arquiteto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urbanista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titular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da </w:t>
                      </w:r>
                      <w:r>
                        <w:rPr>
                          <w:spacing w:val="-2"/>
                        </w:rPr>
                        <w:t>mesma.</w:t>
                      </w:r>
                    </w:p>
                    <w:p w14:paraId="4783547C" w14:textId="77777777" w:rsidR="00670D66" w:rsidRDefault="00670D66">
                      <w:pPr>
                        <w:pStyle w:val="Corpodetexto"/>
                      </w:pPr>
                    </w:p>
                    <w:p w14:paraId="144CEF38" w14:textId="77777777" w:rsidR="00670D66" w:rsidRDefault="006C62FA">
                      <w:pPr>
                        <w:pStyle w:val="Corpodetexto"/>
                        <w:spacing w:before="1"/>
                        <w:ind w:left="107"/>
                      </w:pPr>
                      <w:r>
                        <w:t>Art.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21.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prejuízo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sanções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disciplinares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eventualmente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cabíveis,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CAT-A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deverá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anulada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 constatado que:</w:t>
                      </w:r>
                    </w:p>
                    <w:p w14:paraId="6681E679" w14:textId="77777777" w:rsidR="00670D66" w:rsidRDefault="006C62FA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207"/>
                        </w:tabs>
                        <w:spacing w:line="206" w:lineRule="exact"/>
                        <w:ind w:left="207" w:hanging="100"/>
                      </w:pPr>
                      <w:r>
                        <w:t>–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são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inverídicas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informações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constantes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RRT,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atestado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requerimento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certidão;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ou</w:t>
                      </w:r>
                    </w:p>
                    <w:p w14:paraId="20739377" w14:textId="77777777" w:rsidR="00670D66" w:rsidRDefault="006C62FA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257"/>
                        </w:tabs>
                        <w:spacing w:before="1" w:line="207" w:lineRule="exact"/>
                        <w:ind w:left="257" w:hanging="150"/>
                      </w:pPr>
                      <w:r>
                        <w:t>–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houve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alteração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informações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constantes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atestado.</w:t>
                      </w:r>
                    </w:p>
                    <w:p w14:paraId="0CECF81A" w14:textId="77777777" w:rsidR="00670D66" w:rsidRDefault="006C62FA">
                      <w:pPr>
                        <w:pStyle w:val="Corpodetexto"/>
                        <w:ind w:left="107" w:right="420"/>
                        <w:jc w:val="both"/>
                      </w:pPr>
                      <w:r>
                        <w:t>§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anulaç</w:t>
                      </w:r>
                      <w:r>
                        <w:t>ão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CAT-A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caput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artigo deverá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precedida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instauração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processo administrativo no âmbito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 CAU/UF, sendo assegurado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arquiteto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 urbanista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 direito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ao contraditório 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à ampla defesa.</w:t>
                      </w:r>
                    </w:p>
                    <w:p w14:paraId="79F6B5F0" w14:textId="77777777" w:rsidR="00670D66" w:rsidRDefault="006C62FA">
                      <w:pPr>
                        <w:pStyle w:val="Corpodetexto"/>
                        <w:spacing w:before="1"/>
                        <w:ind w:left="107" w:right="203"/>
                        <w:jc w:val="both"/>
                      </w:pPr>
                      <w:r>
                        <w:t>§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Após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decidir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sobre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anulação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CAT-A,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CAU/UF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comunicará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decisão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arquiteto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urbanista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titular da mesma.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57D819" w14:textId="77777777" w:rsidR="00670D66" w:rsidRDefault="006C62FA">
      <w:pPr>
        <w:spacing w:before="119"/>
        <w:ind w:left="22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Declare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motivo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solicitação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nulidade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certidão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acervo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técnico:</w:t>
      </w:r>
    </w:p>
    <w:p w14:paraId="3B0A3197" w14:textId="77777777" w:rsidR="00670D66" w:rsidRDefault="006C62FA">
      <w:pPr>
        <w:pStyle w:val="Corpodetexto"/>
        <w:spacing w:before="62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9F684A" wp14:editId="0970A4CB">
                <wp:simplePos x="0" y="0"/>
                <wp:positionH relativeFrom="page">
                  <wp:posOffset>1080820</wp:posOffset>
                </wp:positionH>
                <wp:positionV relativeFrom="paragraph">
                  <wp:posOffset>200690</wp:posOffset>
                </wp:positionV>
                <wp:extent cx="57200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0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0080">
                              <a:moveTo>
                                <a:pt x="0" y="0"/>
                              </a:moveTo>
                              <a:lnTo>
                                <a:pt x="5719620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2D1EA" id="Graphic 4" o:spid="_x0000_s1026" style="position:absolute;margin-left:85.1pt;margin-top:15.8pt;width:450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" path="m,l5719620,e" filled="f" strokeweight=".282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6EC548" wp14:editId="51932436">
                <wp:simplePos x="0" y="0"/>
                <wp:positionH relativeFrom="page">
                  <wp:posOffset>1080820</wp:posOffset>
                </wp:positionH>
                <wp:positionV relativeFrom="paragraph">
                  <wp:posOffset>331754</wp:posOffset>
                </wp:positionV>
                <wp:extent cx="571754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7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7540">
                              <a:moveTo>
                                <a:pt x="0" y="0"/>
                              </a:moveTo>
                              <a:lnTo>
                                <a:pt x="5717367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14A92" id="Graphic 5" o:spid="_x0000_s1026" style="position:absolute;margin-left:85.1pt;margin-top:26.1pt;width:450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7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" path="m,l5717367,e" filled="f" strokeweight=".28256mm">
                <v:path arrowok="t"/>
                <w10:wrap type="topAndBottom" anchorx="page"/>
              </v:shape>
            </w:pict>
          </mc:Fallback>
        </mc:AlternateContent>
      </w:r>
    </w:p>
    <w:p w14:paraId="111D4719" w14:textId="77777777" w:rsidR="00670D66" w:rsidRDefault="00670D66">
      <w:pPr>
        <w:pStyle w:val="Corpodetexto"/>
        <w:spacing w:before="1"/>
        <w:rPr>
          <w:rFonts w:ascii="Arial"/>
          <w:b/>
          <w:sz w:val="15"/>
        </w:rPr>
      </w:pPr>
    </w:p>
    <w:p w14:paraId="2B3D4A5F" w14:textId="77777777" w:rsidR="00670D66" w:rsidRDefault="006C62FA">
      <w:pPr>
        <w:tabs>
          <w:tab w:val="left" w:pos="8926"/>
        </w:tabs>
        <w:spacing w:before="2"/>
        <w:ind w:left="222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pacing w:val="-10"/>
          <w:sz w:val="18"/>
        </w:rPr>
        <w:t>.</w:t>
      </w:r>
    </w:p>
    <w:p w14:paraId="695AF281" w14:textId="77777777" w:rsidR="00670D66" w:rsidRDefault="00670D66">
      <w:pPr>
        <w:pStyle w:val="Corpodetexto"/>
        <w:spacing w:before="1"/>
        <w:rPr>
          <w:rFonts w:ascii="Arial"/>
          <w:b/>
        </w:rPr>
      </w:pPr>
    </w:p>
    <w:p w14:paraId="61163074" w14:textId="77777777" w:rsidR="00670D66" w:rsidRDefault="006C62FA">
      <w:pPr>
        <w:ind w:left="22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Solicito</w:t>
      </w:r>
      <w:r>
        <w:rPr>
          <w:rFonts w:ascii="Arial" w:hAnsi="Arial"/>
          <w:b/>
          <w:spacing w:val="27"/>
          <w:sz w:val="18"/>
        </w:rPr>
        <w:t xml:space="preserve"> </w:t>
      </w:r>
      <w:r>
        <w:rPr>
          <w:rFonts w:ascii="Arial" w:hAnsi="Arial"/>
          <w:b/>
          <w:sz w:val="18"/>
        </w:rPr>
        <w:t>através</w:t>
      </w:r>
      <w:r>
        <w:rPr>
          <w:rFonts w:ascii="Arial" w:hAnsi="Arial"/>
          <w:b/>
          <w:spacing w:val="31"/>
          <w:sz w:val="18"/>
        </w:rPr>
        <w:t xml:space="preserve"> </w:t>
      </w:r>
      <w:r>
        <w:rPr>
          <w:rFonts w:ascii="Arial" w:hAnsi="Arial"/>
          <w:b/>
          <w:sz w:val="18"/>
        </w:rPr>
        <w:t>deste</w:t>
      </w:r>
      <w:r>
        <w:rPr>
          <w:rFonts w:ascii="Arial" w:hAnsi="Arial"/>
          <w:b/>
          <w:spacing w:val="29"/>
          <w:sz w:val="18"/>
        </w:rPr>
        <w:t xml:space="preserve"> </w:t>
      </w:r>
      <w:r>
        <w:rPr>
          <w:rFonts w:ascii="Arial" w:hAnsi="Arial"/>
          <w:b/>
          <w:sz w:val="18"/>
        </w:rPr>
        <w:t>documento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27"/>
          <w:sz w:val="18"/>
        </w:rPr>
        <w:t xml:space="preserve"> </w:t>
      </w:r>
      <w:r>
        <w:rPr>
          <w:rFonts w:ascii="Arial" w:hAnsi="Arial"/>
          <w:b/>
          <w:sz w:val="18"/>
        </w:rPr>
        <w:t>nulidade</w:t>
      </w:r>
      <w:r>
        <w:rPr>
          <w:rFonts w:ascii="Arial" w:hAnsi="Arial"/>
          <w:b/>
          <w:spacing w:val="27"/>
          <w:sz w:val="18"/>
        </w:rPr>
        <w:t xml:space="preserve"> </w:t>
      </w:r>
      <w:r>
        <w:rPr>
          <w:rFonts w:ascii="Arial" w:hAnsi="Arial"/>
          <w:b/>
          <w:sz w:val="18"/>
        </w:rPr>
        <w:t>desta</w:t>
      </w:r>
      <w:r>
        <w:rPr>
          <w:rFonts w:ascii="Arial" w:hAnsi="Arial"/>
          <w:b/>
          <w:spacing w:val="28"/>
          <w:sz w:val="18"/>
        </w:rPr>
        <w:t xml:space="preserve"> </w:t>
      </w:r>
      <w:r>
        <w:rPr>
          <w:rFonts w:ascii="Arial" w:hAnsi="Arial"/>
          <w:b/>
          <w:sz w:val="18"/>
        </w:rPr>
        <w:t>Certidão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80"/>
          <w:sz w:val="18"/>
        </w:rPr>
        <w:t xml:space="preserve"> </w:t>
      </w:r>
      <w:r>
        <w:rPr>
          <w:rFonts w:ascii="Arial" w:hAnsi="Arial"/>
          <w:b/>
          <w:sz w:val="18"/>
        </w:rPr>
        <w:t>declaro</w:t>
      </w:r>
      <w:r>
        <w:rPr>
          <w:rFonts w:ascii="Arial" w:hAnsi="Arial"/>
          <w:b/>
          <w:spacing w:val="29"/>
          <w:sz w:val="18"/>
        </w:rPr>
        <w:t xml:space="preserve"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27"/>
          <w:sz w:val="18"/>
        </w:rPr>
        <w:t xml:space="preserve"> </w:t>
      </w:r>
      <w:r>
        <w:rPr>
          <w:rFonts w:ascii="Arial" w:hAnsi="Arial"/>
          <w:b/>
          <w:sz w:val="18"/>
        </w:rPr>
        <w:t>os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devidos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fins</w:t>
      </w:r>
      <w:r>
        <w:rPr>
          <w:rFonts w:ascii="Arial" w:hAnsi="Arial"/>
          <w:b/>
          <w:spacing w:val="27"/>
          <w:sz w:val="18"/>
        </w:rPr>
        <w:t xml:space="preserve"> </w:t>
      </w:r>
      <w:r>
        <w:rPr>
          <w:rFonts w:ascii="Arial" w:hAnsi="Arial"/>
          <w:b/>
          <w:sz w:val="18"/>
        </w:rPr>
        <w:t>que</w:t>
      </w:r>
      <w:r>
        <w:rPr>
          <w:rFonts w:ascii="Arial" w:hAnsi="Arial"/>
          <w:b/>
          <w:spacing w:val="31"/>
          <w:sz w:val="18"/>
        </w:rPr>
        <w:t xml:space="preserve"> </w:t>
      </w:r>
      <w:r>
        <w:rPr>
          <w:rFonts w:ascii="Arial" w:hAnsi="Arial"/>
          <w:b/>
          <w:sz w:val="18"/>
        </w:rPr>
        <w:t>esta contém erro ou inexatidão nos seus dados conforme informado acima.</w:t>
      </w:r>
    </w:p>
    <w:p w14:paraId="2B4DBA11" w14:textId="77777777" w:rsidR="00670D66" w:rsidRDefault="00670D66">
      <w:pPr>
        <w:pStyle w:val="Corpodetexto"/>
        <w:rPr>
          <w:rFonts w:ascii="Arial"/>
          <w:b/>
        </w:rPr>
      </w:pPr>
    </w:p>
    <w:p w14:paraId="5FE7F58A" w14:textId="77777777" w:rsidR="00670D66" w:rsidRDefault="006C62FA">
      <w:pPr>
        <w:spacing w:before="1"/>
        <w:ind w:left="222" w:right="236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</w:t>
      </w:r>
      <w:r>
        <w:rPr>
          <w:rFonts w:ascii="Arial" w:hAnsi="Arial"/>
          <w:b/>
          <w:spacing w:val="80"/>
          <w:w w:val="150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) Declaro ainda, não ter utilizado o documento para fins de participação em licitação, concursos </w:t>
      </w:r>
      <w:r>
        <w:rPr>
          <w:rFonts w:ascii="Arial" w:hAnsi="Arial"/>
          <w:b/>
          <w:spacing w:val="-2"/>
          <w:sz w:val="18"/>
        </w:rPr>
        <w:t>públicos,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entrega em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órgão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público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ou qualquer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outro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ato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que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implique prejuízos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aos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requisitos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de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 xml:space="preserve">validade </w:t>
      </w:r>
      <w:r>
        <w:rPr>
          <w:rFonts w:ascii="Arial" w:hAnsi="Arial"/>
          <w:b/>
          <w:sz w:val="18"/>
        </w:rPr>
        <w:t>produzidos por este documento.</w:t>
      </w:r>
    </w:p>
    <w:p w14:paraId="60C3A764" w14:textId="77777777" w:rsidR="00670D66" w:rsidRDefault="006C62FA">
      <w:pPr>
        <w:ind w:left="222" w:right="236" w:firstLine="5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</w:t>
      </w:r>
      <w:r>
        <w:rPr>
          <w:rFonts w:ascii="Arial" w:hAnsi="Arial"/>
          <w:b/>
          <w:spacing w:val="80"/>
          <w:sz w:val="18"/>
        </w:rPr>
        <w:t xml:space="preserve"> </w:t>
      </w:r>
      <w:r>
        <w:rPr>
          <w:rFonts w:ascii="Arial" w:hAnsi="Arial"/>
          <w:b/>
          <w:sz w:val="18"/>
        </w:rPr>
        <w:t>) Declaro que as informações prestadas são verídicas, sob pena de fiscalização e instauração de processo ético disciplinar.</w:t>
      </w:r>
    </w:p>
    <w:p w14:paraId="4CF9959F" w14:textId="77777777" w:rsidR="00670D66" w:rsidRDefault="006C62FA">
      <w:pPr>
        <w:pStyle w:val="Corpodetexto"/>
        <w:spacing w:before="1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4E10948" wp14:editId="182DC495">
                <wp:simplePos x="0" y="0"/>
                <wp:positionH relativeFrom="page">
                  <wp:posOffset>1062532</wp:posOffset>
                </wp:positionH>
                <wp:positionV relativeFrom="paragraph">
                  <wp:posOffset>147914</wp:posOffset>
                </wp:positionV>
                <wp:extent cx="5798185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8415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98185" y="18288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EE773" id="Graphic 6" o:spid="_x0000_s1026" style="position:absolute;margin-left:83.65pt;margin-top:11.65pt;width:456.55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" path="m5798185,l,,,18288r5798185,l579818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DEDDCFD" w14:textId="77777777" w:rsidR="00670D66" w:rsidRDefault="006C62FA">
      <w:pPr>
        <w:ind w:left="222" w:right="19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Estou ciente de que a falsidade ou irregularidade desta declaração estão sujeitas às penalidades </w:t>
      </w:r>
      <w:r>
        <w:rPr>
          <w:rFonts w:ascii="Arial" w:hAnsi="Arial"/>
          <w:b/>
          <w:sz w:val="18"/>
        </w:rPr>
        <w:t>legais (Código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Penal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Brasileiro,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art.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299)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disciplinares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(Resoluções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CAU/BR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52,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6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setembro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2013,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 n° 58, de 5 de outubro de 2013).</w:t>
      </w:r>
    </w:p>
    <w:p w14:paraId="4943A2C9" w14:textId="77777777" w:rsidR="00670D66" w:rsidRDefault="00670D66">
      <w:pPr>
        <w:pStyle w:val="Corpodetexto"/>
        <w:rPr>
          <w:rFonts w:ascii="Arial"/>
          <w:b/>
          <w:sz w:val="20"/>
        </w:rPr>
      </w:pPr>
    </w:p>
    <w:p w14:paraId="42C8E0CC" w14:textId="77777777" w:rsidR="00670D66" w:rsidRDefault="00670D66">
      <w:pPr>
        <w:pStyle w:val="Corpodetexto"/>
        <w:rPr>
          <w:rFonts w:ascii="Arial"/>
          <w:b/>
          <w:sz w:val="20"/>
        </w:rPr>
      </w:pPr>
    </w:p>
    <w:p w14:paraId="2F64BB8A" w14:textId="77777777" w:rsidR="00670D66" w:rsidRDefault="006C62FA">
      <w:pPr>
        <w:pStyle w:val="Corpodetexto"/>
        <w:spacing w:before="104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DB4F2A" wp14:editId="2E78B93A">
                <wp:simplePos x="0" y="0"/>
                <wp:positionH relativeFrom="page">
                  <wp:posOffset>2498470</wp:posOffset>
                </wp:positionH>
                <wp:positionV relativeFrom="paragraph">
                  <wp:posOffset>227737</wp:posOffset>
                </wp:positionV>
                <wp:extent cx="29229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2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2905">
                              <a:moveTo>
                                <a:pt x="0" y="0"/>
                              </a:moveTo>
                              <a:lnTo>
                                <a:pt x="2922308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D3121" id="Graphic 7" o:spid="_x0000_s1026" style="position:absolute;margin-left:196.75pt;margin-top:17.95pt;width:230.1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2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" path="m,l2922308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467B7745" w14:textId="619691CF" w:rsidR="00670D66" w:rsidRDefault="006C62FA">
      <w:pPr>
        <w:pStyle w:val="Corpodetexto"/>
        <w:spacing w:before="124"/>
        <w:ind w:right="10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Profissional</w:t>
      </w:r>
      <w:r w:rsidR="00857946">
        <w:rPr>
          <w:rStyle w:val="Refdenotaderodap"/>
        </w:rPr>
        <w:footnoteReference w:id="1"/>
      </w:r>
    </w:p>
    <w:p w14:paraId="099B7F9D" w14:textId="77777777" w:rsidR="00670D66" w:rsidRDefault="00670D66">
      <w:pPr>
        <w:pStyle w:val="Corpodetexto"/>
        <w:spacing w:before="205"/>
      </w:pPr>
    </w:p>
    <w:p w14:paraId="2D7B72F1" w14:textId="77777777" w:rsidR="00670D66" w:rsidRDefault="006C62FA">
      <w:pPr>
        <w:tabs>
          <w:tab w:val="left" w:pos="1402"/>
          <w:tab w:val="left" w:pos="1802"/>
          <w:tab w:val="left" w:pos="2155"/>
          <w:tab w:val="left" w:pos="2804"/>
        </w:tabs>
        <w:ind w:right="227"/>
        <w:jc w:val="right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</w:rPr>
        <w:t xml:space="preserve">, </w:t>
      </w:r>
      <w:r>
        <w:rPr>
          <w:sz w:val="18"/>
          <w:u w:val="single"/>
        </w:rPr>
        <w:tab/>
      </w:r>
      <w:r>
        <w:rPr>
          <w:spacing w:val="-10"/>
          <w:sz w:val="18"/>
          <w:u w:val="single"/>
        </w:rPr>
        <w:t>/</w:t>
      </w:r>
      <w:r>
        <w:rPr>
          <w:sz w:val="18"/>
          <w:u w:val="single"/>
        </w:rPr>
        <w:tab/>
      </w:r>
      <w:r>
        <w:rPr>
          <w:spacing w:val="-10"/>
          <w:sz w:val="18"/>
          <w:u w:val="single"/>
        </w:rPr>
        <w:t>/</w:t>
      </w:r>
      <w:r>
        <w:rPr>
          <w:sz w:val="18"/>
          <w:u w:val="single"/>
        </w:rPr>
        <w:tab/>
      </w:r>
      <w:r>
        <w:rPr>
          <w:spacing w:val="-10"/>
          <w:sz w:val="18"/>
        </w:rPr>
        <w:t>.</w:t>
      </w:r>
    </w:p>
    <w:p w14:paraId="33CCE46B" w14:textId="6B4B8BB7" w:rsidR="00670D66" w:rsidRDefault="00857946" w:rsidP="00857946">
      <w:pPr>
        <w:pStyle w:val="Corpodetexto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6866BE09" wp14:editId="58CBFF9E">
            <wp:simplePos x="0" y="0"/>
            <wp:positionH relativeFrom="page">
              <wp:posOffset>946785</wp:posOffset>
            </wp:positionH>
            <wp:positionV relativeFrom="paragraph">
              <wp:posOffset>953135</wp:posOffset>
            </wp:positionV>
            <wp:extent cx="5644012" cy="224028"/>
            <wp:effectExtent l="0" t="0" r="0" b="0"/>
            <wp:wrapTopAndBottom/>
            <wp:docPr id="8" name="Image 8" descr="Sem título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Sem título-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4012" cy="224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0D66" w:rsidSect="00857946">
      <w:type w:val="continuous"/>
      <w:pgSz w:w="11910" w:h="16840"/>
      <w:pgMar w:top="601" w:right="902" w:bottom="1134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11FC4" w14:textId="77777777" w:rsidR="006C62FA" w:rsidRDefault="006C62FA" w:rsidP="00857946">
      <w:r>
        <w:separator/>
      </w:r>
    </w:p>
  </w:endnote>
  <w:endnote w:type="continuationSeparator" w:id="0">
    <w:p w14:paraId="7291817C" w14:textId="77777777" w:rsidR="006C62FA" w:rsidRDefault="006C62FA" w:rsidP="0085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1E45E" w14:textId="77777777" w:rsidR="006C62FA" w:rsidRDefault="006C62FA" w:rsidP="00857946">
      <w:r>
        <w:separator/>
      </w:r>
    </w:p>
  </w:footnote>
  <w:footnote w:type="continuationSeparator" w:id="0">
    <w:p w14:paraId="4B582195" w14:textId="77777777" w:rsidR="006C62FA" w:rsidRDefault="006C62FA" w:rsidP="00857946">
      <w:r>
        <w:continuationSeparator/>
      </w:r>
    </w:p>
  </w:footnote>
  <w:footnote w:id="1">
    <w:p w14:paraId="68648C1C" w14:textId="55161826" w:rsidR="00857946" w:rsidRPr="00857946" w:rsidRDefault="0085794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C57DD6">
        <w:rPr>
          <w:rFonts w:ascii="Arial" w:hAnsi="Arial" w:cs="Arial"/>
          <w:color w:val="000000"/>
          <w:sz w:val="18"/>
          <w:szCs w:val="18"/>
        </w:rPr>
        <w:t>Assinatura eletrônica avançada (Decreto nº10.543/2020), preferencialmente a Plataforma gov.br, ou assinatura manuscrita realizada na presença de agente público do CAU/SC (Deliberação nº51/2024 da CEP-CAU/SC)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1508B1"/>
    <w:multiLevelType w:val="hybridMultilevel"/>
    <w:tmpl w:val="50009AAC"/>
    <w:lvl w:ilvl="0" w:tplc="526689D6">
      <w:start w:val="1"/>
      <w:numFmt w:val="upperRoman"/>
      <w:lvlText w:val="%1"/>
      <w:lvlJc w:val="left"/>
      <w:pPr>
        <w:ind w:left="208" w:hanging="10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73C4A1E8">
      <w:numFmt w:val="bullet"/>
      <w:lvlText w:val="•"/>
      <w:lvlJc w:val="left"/>
      <w:pPr>
        <w:ind w:left="1108" w:hanging="101"/>
      </w:pPr>
      <w:rPr>
        <w:rFonts w:hint="default"/>
        <w:lang w:val="pt-PT" w:eastAsia="en-US" w:bidi="ar-SA"/>
      </w:rPr>
    </w:lvl>
    <w:lvl w:ilvl="2" w:tplc="C6C4C16C">
      <w:numFmt w:val="bullet"/>
      <w:lvlText w:val="•"/>
      <w:lvlJc w:val="left"/>
      <w:pPr>
        <w:ind w:left="2017" w:hanging="101"/>
      </w:pPr>
      <w:rPr>
        <w:rFonts w:hint="default"/>
        <w:lang w:val="pt-PT" w:eastAsia="en-US" w:bidi="ar-SA"/>
      </w:rPr>
    </w:lvl>
    <w:lvl w:ilvl="3" w:tplc="EBF8302E">
      <w:numFmt w:val="bullet"/>
      <w:lvlText w:val="•"/>
      <w:lvlJc w:val="left"/>
      <w:pPr>
        <w:ind w:left="2926" w:hanging="101"/>
      </w:pPr>
      <w:rPr>
        <w:rFonts w:hint="default"/>
        <w:lang w:val="pt-PT" w:eastAsia="en-US" w:bidi="ar-SA"/>
      </w:rPr>
    </w:lvl>
    <w:lvl w:ilvl="4" w:tplc="BBCAE0C2">
      <w:numFmt w:val="bullet"/>
      <w:lvlText w:val="•"/>
      <w:lvlJc w:val="left"/>
      <w:pPr>
        <w:ind w:left="3835" w:hanging="101"/>
      </w:pPr>
      <w:rPr>
        <w:rFonts w:hint="default"/>
        <w:lang w:val="pt-PT" w:eastAsia="en-US" w:bidi="ar-SA"/>
      </w:rPr>
    </w:lvl>
    <w:lvl w:ilvl="5" w:tplc="03AEA128">
      <w:numFmt w:val="bullet"/>
      <w:lvlText w:val="•"/>
      <w:lvlJc w:val="left"/>
      <w:pPr>
        <w:ind w:left="4744" w:hanging="101"/>
      </w:pPr>
      <w:rPr>
        <w:rFonts w:hint="default"/>
        <w:lang w:val="pt-PT" w:eastAsia="en-US" w:bidi="ar-SA"/>
      </w:rPr>
    </w:lvl>
    <w:lvl w:ilvl="6" w:tplc="2A4E6C7E">
      <w:numFmt w:val="bullet"/>
      <w:lvlText w:val="•"/>
      <w:lvlJc w:val="left"/>
      <w:pPr>
        <w:ind w:left="5653" w:hanging="101"/>
      </w:pPr>
      <w:rPr>
        <w:rFonts w:hint="default"/>
        <w:lang w:val="pt-PT" w:eastAsia="en-US" w:bidi="ar-SA"/>
      </w:rPr>
    </w:lvl>
    <w:lvl w:ilvl="7" w:tplc="9304907A">
      <w:numFmt w:val="bullet"/>
      <w:lvlText w:val="•"/>
      <w:lvlJc w:val="left"/>
      <w:pPr>
        <w:ind w:left="6562" w:hanging="101"/>
      </w:pPr>
      <w:rPr>
        <w:rFonts w:hint="default"/>
        <w:lang w:val="pt-PT" w:eastAsia="en-US" w:bidi="ar-SA"/>
      </w:rPr>
    </w:lvl>
    <w:lvl w:ilvl="8" w:tplc="35AA3A72">
      <w:numFmt w:val="bullet"/>
      <w:lvlText w:val="•"/>
      <w:lvlJc w:val="left"/>
      <w:pPr>
        <w:ind w:left="7471" w:hanging="10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0D66"/>
    <w:rsid w:val="00670D66"/>
    <w:rsid w:val="006C62FA"/>
    <w:rsid w:val="0085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7AFB"/>
  <w15:docId w15:val="{768F9E56-D1D7-495F-A89B-C4CA18DF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794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7946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8579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FF69A-00E3-4562-BE9E-C417367A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Vieira Rodrigues</dc:creator>
  <cp:lastModifiedBy>Melina Marcondes</cp:lastModifiedBy>
  <cp:revision>2</cp:revision>
  <dcterms:created xsi:type="dcterms:W3CDTF">2024-08-07T12:21:00Z</dcterms:created>
  <dcterms:modified xsi:type="dcterms:W3CDTF">2024-08-07T17:26:00Z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2024-08-07T00:00:00Z</vt:filetime>
  </property>
  <property fmtid="{D5CDD505-2E9C-101B-9397-08002B2CF9AE}" pid="5" name="Producer">
    <vt:lpwstr>Microsoft® Word 2016</vt:lpwstr>
  </property>
</Properties>
</file>