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3"/>
        <w:gridCol w:w="6986"/>
      </w:tblGrid>
      <w:tr w:rsidR="00E01EE7" w:rsidRPr="006D188D" w14:paraId="63CD14BD" w14:textId="77777777" w:rsidTr="00746A34">
        <w:trPr>
          <w:trHeight w:val="297"/>
        </w:trPr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B7BBCF" w14:textId="77777777" w:rsidR="00E01EE7" w:rsidRPr="006D188D" w:rsidRDefault="00E01EE7" w:rsidP="00A914D3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</w:t>
            </w:r>
            <w:r w:rsidR="00A914D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TOCOLO</w:t>
            </w:r>
          </w:p>
        </w:tc>
        <w:tc>
          <w:tcPr>
            <w:tcW w:w="6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CEB55" w14:textId="42EAF2D0" w:rsidR="00E01EE7" w:rsidRPr="006D188D" w:rsidRDefault="00A3286B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01EE7" w:rsidRPr="006D188D" w14:paraId="537DE607" w14:textId="77777777" w:rsidTr="00746A34">
        <w:trPr>
          <w:trHeight w:val="297"/>
        </w:trPr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DA1700D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470F3" w14:textId="4C66F8BD" w:rsidR="00E01EE7" w:rsidRPr="006D188D" w:rsidRDefault="002B23ED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CATHIS</w:t>
            </w:r>
            <w:r w:rsidR="00AB20C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-CAU/SC</w:t>
            </w:r>
            <w:bookmarkStart w:id="0" w:name="_GoBack"/>
            <w:bookmarkEnd w:id="0"/>
          </w:p>
        </w:tc>
      </w:tr>
      <w:tr w:rsidR="00E01EE7" w:rsidRPr="006D188D" w14:paraId="0F098A12" w14:textId="77777777" w:rsidTr="00746A34">
        <w:trPr>
          <w:trHeight w:val="297"/>
        </w:trPr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FEE8CE3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F9AFC" w14:textId="3A8DE9EB" w:rsidR="00E01EE7" w:rsidRPr="00CA0293" w:rsidRDefault="00CA0293" w:rsidP="00DB7D8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DB7D8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Convocação </w:t>
            </w:r>
            <w:r w:rsidR="00E81326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de 03</w:t>
            </w:r>
            <w:r w:rsidR="00746A3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E81326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(três) instrutores da AMBIENS Cooperativa – Curitiba/PR para ministrar Oficina de ATHIS</w:t>
            </w:r>
          </w:p>
        </w:tc>
      </w:tr>
      <w:tr w:rsidR="00E01EE7" w:rsidRPr="006D188D" w14:paraId="01D1224B" w14:textId="77777777" w:rsidTr="00746A34">
        <w:trPr>
          <w:trHeight w:val="119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283D1" w14:textId="77777777"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7DA5F" w14:textId="77777777"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14:paraId="2EFCAD16" w14:textId="77777777" w:rsidTr="00746A34">
        <w:trPr>
          <w:trHeight w:val="297"/>
        </w:trPr>
        <w:tc>
          <w:tcPr>
            <w:tcW w:w="8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F1D3810" w14:textId="6AC6F028" w:rsidR="00E01EE7" w:rsidRPr="006D188D" w:rsidRDefault="00E01EE7" w:rsidP="000666F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DB7D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0666F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11</w:t>
            </w: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B210F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4</w:t>
            </w: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</w:t>
            </w:r>
            <w:r w:rsidR="002B23E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ATHIS</w:t>
            </w: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</w:tbl>
    <w:p w14:paraId="2E88E55B" w14:textId="77777777" w:rsidR="00514978" w:rsidRPr="006D188D" w:rsidRDefault="00514978" w:rsidP="00514978">
      <w:pPr>
        <w:rPr>
          <w:rFonts w:ascii="Arial" w:hAnsi="Arial" w:cs="Arial"/>
          <w:sz w:val="22"/>
          <w:szCs w:val="22"/>
        </w:rPr>
      </w:pPr>
    </w:p>
    <w:p w14:paraId="54D3AF05" w14:textId="77777777" w:rsidR="00514978" w:rsidRPr="00857FBD" w:rsidRDefault="00514978" w:rsidP="00746A34">
      <w:pPr>
        <w:ind w:right="276"/>
        <w:rPr>
          <w:rFonts w:ascii="Arial" w:hAnsi="Arial" w:cs="Arial"/>
          <w:sz w:val="22"/>
          <w:szCs w:val="22"/>
        </w:rPr>
      </w:pPr>
      <w:r w:rsidRPr="00857FBD">
        <w:rPr>
          <w:rFonts w:ascii="Arial" w:hAnsi="Arial" w:cs="Arial"/>
          <w:sz w:val="22"/>
          <w:szCs w:val="22"/>
        </w:rPr>
        <w:t>A COMISSÃO DE ASSISTÊNCIA TÉCNICA EM HABITAÇÃO DE INTERESSE SOCIAL –</w:t>
      </w:r>
    </w:p>
    <w:p w14:paraId="57EE4049" w14:textId="77777777" w:rsidR="00514978" w:rsidRPr="00857FBD" w:rsidRDefault="00514978" w:rsidP="00746A34">
      <w:pPr>
        <w:ind w:right="276"/>
        <w:rPr>
          <w:rFonts w:ascii="Arial" w:hAnsi="Arial" w:cs="Arial"/>
          <w:sz w:val="22"/>
          <w:szCs w:val="22"/>
        </w:rPr>
      </w:pPr>
      <w:r w:rsidRPr="00857FBD">
        <w:rPr>
          <w:rFonts w:ascii="Arial" w:hAnsi="Arial" w:cs="Arial"/>
          <w:sz w:val="22"/>
          <w:szCs w:val="22"/>
        </w:rPr>
        <w:t>CATHIS – CAU/SC, reunida ordinariamente, de forma híbrida, nos termos da Deliberação</w:t>
      </w:r>
    </w:p>
    <w:p w14:paraId="6A2518D1" w14:textId="77777777" w:rsidR="00514978" w:rsidRPr="00857FBD" w:rsidRDefault="00514978" w:rsidP="00746A34">
      <w:pPr>
        <w:ind w:right="276"/>
        <w:rPr>
          <w:rFonts w:ascii="Arial" w:hAnsi="Arial" w:cs="Arial"/>
          <w:sz w:val="22"/>
          <w:szCs w:val="22"/>
        </w:rPr>
      </w:pPr>
      <w:r w:rsidRPr="00857FBD">
        <w:rPr>
          <w:rFonts w:ascii="Arial" w:hAnsi="Arial" w:cs="Arial"/>
          <w:sz w:val="22"/>
          <w:szCs w:val="22"/>
        </w:rPr>
        <w:t>Plenária DPOSC nº 752/2023, no uso das competências que lhe conferem os artigos 91 e</w:t>
      </w:r>
    </w:p>
    <w:p w14:paraId="2C360423" w14:textId="77777777" w:rsidR="00B210FB" w:rsidRDefault="00514978" w:rsidP="00746A34">
      <w:pPr>
        <w:ind w:right="276"/>
        <w:rPr>
          <w:rFonts w:ascii="Arial" w:hAnsi="Arial" w:cs="Arial"/>
          <w:sz w:val="22"/>
          <w:szCs w:val="22"/>
        </w:rPr>
      </w:pPr>
      <w:r w:rsidRPr="00857FBD">
        <w:rPr>
          <w:rFonts w:ascii="Arial" w:hAnsi="Arial" w:cs="Arial"/>
          <w:sz w:val="22"/>
          <w:szCs w:val="22"/>
        </w:rPr>
        <w:t>98 do Regimento Interno do CAU/SC, após análise do assunto em epígrafe, e</w:t>
      </w:r>
      <w:r w:rsidRPr="00857FBD">
        <w:rPr>
          <w:rFonts w:ascii="Arial" w:hAnsi="Arial" w:cs="Arial"/>
          <w:sz w:val="22"/>
          <w:szCs w:val="22"/>
        </w:rPr>
        <w:cr/>
      </w:r>
    </w:p>
    <w:p w14:paraId="4556A4B7" w14:textId="2A1953DA" w:rsidR="003966F5" w:rsidRDefault="00E26B0C" w:rsidP="00CA7769">
      <w:pPr>
        <w:ind w:right="276"/>
        <w:jc w:val="both"/>
        <w:rPr>
          <w:rFonts w:ascii="Arial" w:hAnsi="Arial" w:cs="Arial"/>
          <w:sz w:val="22"/>
          <w:szCs w:val="22"/>
        </w:rPr>
      </w:pPr>
      <w:r w:rsidRPr="00BF1A07">
        <w:rPr>
          <w:rFonts w:ascii="Arial" w:hAnsi="Arial" w:cs="Arial"/>
          <w:sz w:val="22"/>
          <w:szCs w:val="22"/>
        </w:rPr>
        <w:t xml:space="preserve">Considerando </w:t>
      </w:r>
      <w:r w:rsidR="00A07E1F" w:rsidRPr="00BF1A07">
        <w:rPr>
          <w:rFonts w:ascii="Arial" w:hAnsi="Arial" w:cs="Arial"/>
          <w:sz w:val="22"/>
          <w:szCs w:val="22"/>
        </w:rPr>
        <w:t xml:space="preserve">o </w:t>
      </w:r>
      <w:r w:rsidR="00746A34">
        <w:rPr>
          <w:rFonts w:ascii="Arial" w:hAnsi="Arial" w:cs="Arial"/>
          <w:sz w:val="22"/>
          <w:szCs w:val="22"/>
        </w:rPr>
        <w:t>projeto “ATHIS na P</w:t>
      </w:r>
      <w:r w:rsidR="003966F5">
        <w:rPr>
          <w:rFonts w:ascii="Arial" w:hAnsi="Arial" w:cs="Arial"/>
          <w:sz w:val="22"/>
          <w:szCs w:val="22"/>
        </w:rPr>
        <w:t>rática”, que prevê a realização de duas oficinas presenciais sobre a temática, sendo uma delas para a cidade de Blumenau/SC, nos dias 26 e 27 de julho de 2024;</w:t>
      </w:r>
    </w:p>
    <w:p w14:paraId="60E94EBD" w14:textId="209D5979" w:rsidR="003966F5" w:rsidRDefault="003966F5" w:rsidP="00CA7769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4F7E446F" w14:textId="33E5C98F" w:rsidR="003966F5" w:rsidRDefault="003966F5" w:rsidP="00CA7769">
      <w:pPr>
        <w:ind w:right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a expertise d</w:t>
      </w:r>
      <w:r w:rsidR="00E81326">
        <w:rPr>
          <w:rFonts w:ascii="Arial" w:hAnsi="Arial" w:cs="Arial"/>
          <w:sz w:val="22"/>
          <w:szCs w:val="22"/>
        </w:rPr>
        <w:t xml:space="preserve">a AMBIENS COOPERATIVA </w:t>
      </w:r>
      <w:r w:rsidR="00930975">
        <w:rPr>
          <w:rFonts w:ascii="Arial" w:hAnsi="Arial" w:cs="Arial"/>
          <w:sz w:val="22"/>
          <w:szCs w:val="22"/>
        </w:rPr>
        <w:t xml:space="preserve">no </w:t>
      </w:r>
      <w:r>
        <w:rPr>
          <w:rFonts w:ascii="Arial" w:hAnsi="Arial" w:cs="Arial"/>
          <w:sz w:val="22"/>
          <w:szCs w:val="22"/>
        </w:rPr>
        <w:t>desenvolv</w:t>
      </w:r>
      <w:r w:rsidR="00930975">
        <w:rPr>
          <w:rFonts w:ascii="Arial" w:hAnsi="Arial" w:cs="Arial"/>
          <w:sz w:val="22"/>
          <w:szCs w:val="22"/>
        </w:rPr>
        <w:t>imento de</w:t>
      </w:r>
      <w:r>
        <w:rPr>
          <w:rFonts w:ascii="Arial" w:hAnsi="Arial" w:cs="Arial"/>
          <w:sz w:val="22"/>
          <w:szCs w:val="22"/>
        </w:rPr>
        <w:t xml:space="preserve"> projetos voltados à temática de ATHIS e de planejamento urbano;</w:t>
      </w:r>
    </w:p>
    <w:p w14:paraId="50E28D1E" w14:textId="6A8C3372" w:rsidR="004B33C2" w:rsidRPr="00BF1A07" w:rsidRDefault="004B33C2" w:rsidP="00CA7769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7DFDC91C" w14:textId="3BA60941" w:rsidR="0095071B" w:rsidRPr="00BF1A07" w:rsidRDefault="00BF1A07" w:rsidP="00CA7769">
      <w:pPr>
        <w:ind w:right="276"/>
        <w:jc w:val="both"/>
        <w:rPr>
          <w:rFonts w:ascii="Arial" w:hAnsi="Arial" w:cs="Arial"/>
          <w:sz w:val="22"/>
          <w:szCs w:val="22"/>
        </w:rPr>
      </w:pPr>
      <w:r w:rsidRPr="00BF1A07">
        <w:rPr>
          <w:rFonts w:ascii="Arial" w:hAnsi="Arial" w:cs="Arial"/>
          <w:sz w:val="22"/>
          <w:szCs w:val="22"/>
        </w:rPr>
        <w:t>Considerando a importância da formação continuada em</w:t>
      </w:r>
      <w:r w:rsidR="004B33C2" w:rsidRPr="00BF1A07">
        <w:rPr>
          <w:rFonts w:ascii="Arial" w:hAnsi="Arial" w:cs="Arial"/>
          <w:sz w:val="22"/>
          <w:szCs w:val="22"/>
        </w:rPr>
        <w:t xml:space="preserve"> ATHIS</w:t>
      </w:r>
      <w:r w:rsidR="00DD4FCD" w:rsidRPr="00BF1A07">
        <w:rPr>
          <w:rFonts w:ascii="Arial" w:hAnsi="Arial" w:cs="Arial"/>
          <w:sz w:val="22"/>
          <w:szCs w:val="22"/>
        </w:rPr>
        <w:t>;</w:t>
      </w:r>
    </w:p>
    <w:p w14:paraId="4E197C01" w14:textId="77777777" w:rsidR="00DD4FCD" w:rsidRPr="004B6E52" w:rsidRDefault="00DD4FCD" w:rsidP="00CA7769">
      <w:pPr>
        <w:ind w:right="276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0C192745" w14:textId="50BBBC5D" w:rsidR="0095071B" w:rsidRPr="00DD4FCD" w:rsidRDefault="0095071B" w:rsidP="00CA7769">
      <w:pPr>
        <w:ind w:right="276"/>
        <w:jc w:val="both"/>
        <w:rPr>
          <w:rFonts w:ascii="Arial" w:hAnsi="Arial" w:cs="Arial"/>
          <w:sz w:val="22"/>
          <w:szCs w:val="22"/>
        </w:rPr>
      </w:pPr>
      <w:r w:rsidRPr="00DD4FCD">
        <w:rPr>
          <w:rFonts w:ascii="Arial" w:hAnsi="Arial" w:cs="Arial"/>
          <w:sz w:val="22"/>
          <w:szCs w:val="22"/>
        </w:rPr>
        <w:t xml:space="preserve">Considerando a oportunidade para </w:t>
      </w:r>
      <w:r w:rsidR="00177B37">
        <w:rPr>
          <w:rFonts w:ascii="Arial" w:hAnsi="Arial" w:cs="Arial"/>
          <w:sz w:val="22"/>
          <w:szCs w:val="22"/>
        </w:rPr>
        <w:t>A</w:t>
      </w:r>
      <w:r w:rsidRPr="00DD4FCD">
        <w:rPr>
          <w:rFonts w:ascii="Arial" w:hAnsi="Arial" w:cs="Arial"/>
          <w:sz w:val="22"/>
          <w:szCs w:val="22"/>
        </w:rPr>
        <w:t xml:space="preserve">rquitetos e </w:t>
      </w:r>
      <w:r w:rsidR="00177B37">
        <w:rPr>
          <w:rFonts w:ascii="Arial" w:hAnsi="Arial" w:cs="Arial"/>
          <w:sz w:val="22"/>
          <w:szCs w:val="22"/>
        </w:rPr>
        <w:t>U</w:t>
      </w:r>
      <w:r w:rsidRPr="00DD4FCD">
        <w:rPr>
          <w:rFonts w:ascii="Arial" w:hAnsi="Arial" w:cs="Arial"/>
          <w:sz w:val="22"/>
          <w:szCs w:val="22"/>
        </w:rPr>
        <w:t>rbanistas, de transformar a realidade de nossas cidades, contribuir para o desenvolvimento social e promover o direito à moradia para todas e todos, atuando com ATHIS;</w:t>
      </w:r>
      <w:r w:rsidR="00DB7D8D">
        <w:rPr>
          <w:rFonts w:ascii="Arial" w:hAnsi="Arial" w:cs="Arial"/>
          <w:sz w:val="22"/>
          <w:szCs w:val="22"/>
        </w:rPr>
        <w:t xml:space="preserve"> e</w:t>
      </w:r>
    </w:p>
    <w:p w14:paraId="3C042B5A" w14:textId="77777777" w:rsidR="00BE348A" w:rsidRPr="00DD4FCD" w:rsidRDefault="00BE348A" w:rsidP="00CA7769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06FFF8C3" w14:textId="4B75CD90" w:rsidR="00B210FB" w:rsidRDefault="00B210FB" w:rsidP="00B210FB">
      <w:pPr>
        <w:ind w:right="278"/>
        <w:jc w:val="both"/>
        <w:rPr>
          <w:rFonts w:ascii="Arial" w:hAnsi="Arial" w:cs="Arial"/>
          <w:sz w:val="22"/>
          <w:szCs w:val="22"/>
        </w:rPr>
      </w:pPr>
      <w:r w:rsidRPr="00DD4FCD">
        <w:rPr>
          <w:rFonts w:ascii="Arial" w:hAnsi="Arial" w:cs="Arial"/>
          <w:sz w:val="22"/>
          <w:szCs w:val="22"/>
        </w:rPr>
        <w:t>Considerando as boas práticas visitadas e conhecidas pela CATHIS-CAU/SC e outras que devem ser expostas ao amplo público, inclusive gerando c</w:t>
      </w:r>
      <w:r w:rsidR="00DB7D8D">
        <w:rPr>
          <w:rFonts w:ascii="Arial" w:hAnsi="Arial" w:cs="Arial"/>
          <w:sz w:val="22"/>
          <w:szCs w:val="22"/>
        </w:rPr>
        <w:t>onteúdo para as redes do CAU/SC.</w:t>
      </w:r>
    </w:p>
    <w:p w14:paraId="311D43BD" w14:textId="77777777" w:rsidR="00637DA1" w:rsidRPr="00880B2D" w:rsidRDefault="00637DA1" w:rsidP="00A12396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4ABC87FF" w14:textId="77777777" w:rsidR="00E01EE7" w:rsidRPr="00880B2D" w:rsidRDefault="00E01EE7" w:rsidP="00010509">
      <w:pPr>
        <w:ind w:right="276"/>
        <w:jc w:val="both"/>
        <w:rPr>
          <w:rFonts w:ascii="Arial" w:hAnsi="Arial" w:cs="Arial"/>
          <w:b/>
          <w:sz w:val="22"/>
          <w:szCs w:val="22"/>
        </w:rPr>
      </w:pPr>
      <w:r w:rsidRPr="00880B2D">
        <w:rPr>
          <w:rFonts w:ascii="Arial" w:hAnsi="Arial" w:cs="Arial"/>
          <w:b/>
          <w:sz w:val="22"/>
          <w:szCs w:val="22"/>
        </w:rPr>
        <w:t xml:space="preserve">DELIBERA: </w:t>
      </w:r>
    </w:p>
    <w:p w14:paraId="3DBA0F6A" w14:textId="77777777" w:rsidR="00E01EE7" w:rsidRPr="00880B2D" w:rsidRDefault="00E01EE7" w:rsidP="00010509">
      <w:pPr>
        <w:ind w:right="276"/>
        <w:jc w:val="both"/>
        <w:rPr>
          <w:rFonts w:ascii="Arial" w:hAnsi="Arial" w:cs="Arial"/>
          <w:b/>
          <w:sz w:val="22"/>
          <w:szCs w:val="22"/>
        </w:rPr>
      </w:pPr>
    </w:p>
    <w:p w14:paraId="0860DBF4" w14:textId="696DC6DA" w:rsidR="00CA0293" w:rsidRDefault="002342D0" w:rsidP="00E81326">
      <w:pPr>
        <w:ind w:right="276"/>
        <w:jc w:val="both"/>
        <w:rPr>
          <w:rFonts w:ascii="Arial" w:hAnsi="Arial" w:cs="Arial"/>
          <w:sz w:val="22"/>
          <w:szCs w:val="22"/>
        </w:rPr>
      </w:pPr>
      <w:r w:rsidRPr="00746A34">
        <w:rPr>
          <w:rFonts w:ascii="Arial" w:hAnsi="Arial" w:cs="Arial"/>
          <w:sz w:val="22"/>
          <w:szCs w:val="22"/>
        </w:rPr>
        <w:t xml:space="preserve">1 </w:t>
      </w:r>
      <w:r>
        <w:rPr>
          <w:rFonts w:ascii="Arial" w:hAnsi="Arial" w:cs="Arial"/>
          <w:sz w:val="22"/>
          <w:szCs w:val="22"/>
        </w:rPr>
        <w:t xml:space="preserve">– </w:t>
      </w:r>
      <w:r w:rsidR="00CA0293">
        <w:rPr>
          <w:rFonts w:ascii="Arial" w:hAnsi="Arial" w:cs="Arial"/>
          <w:sz w:val="22"/>
          <w:szCs w:val="22"/>
        </w:rPr>
        <w:t>Solicitar</w:t>
      </w:r>
      <w:r>
        <w:rPr>
          <w:rFonts w:ascii="Arial" w:hAnsi="Arial" w:cs="Arial"/>
          <w:sz w:val="22"/>
          <w:szCs w:val="22"/>
        </w:rPr>
        <w:t xml:space="preserve"> </w:t>
      </w:r>
      <w:r w:rsidR="004B6E52">
        <w:rPr>
          <w:rFonts w:ascii="Arial" w:hAnsi="Arial" w:cs="Arial"/>
          <w:sz w:val="22"/>
          <w:szCs w:val="22"/>
        </w:rPr>
        <w:t>a convocação</w:t>
      </w:r>
      <w:r w:rsidR="00261BCB">
        <w:rPr>
          <w:rFonts w:ascii="Arial" w:hAnsi="Arial" w:cs="Arial"/>
          <w:sz w:val="22"/>
          <w:szCs w:val="22"/>
        </w:rPr>
        <w:t xml:space="preserve"> </w:t>
      </w:r>
      <w:r w:rsidR="003966F5">
        <w:rPr>
          <w:rFonts w:ascii="Arial" w:hAnsi="Arial" w:cs="Arial"/>
          <w:sz w:val="22"/>
          <w:szCs w:val="22"/>
        </w:rPr>
        <w:t>do</w:t>
      </w:r>
      <w:r w:rsidR="00E81326">
        <w:rPr>
          <w:rFonts w:ascii="Arial" w:hAnsi="Arial" w:cs="Arial"/>
          <w:sz w:val="22"/>
          <w:szCs w:val="22"/>
        </w:rPr>
        <w:t>s profissionais</w:t>
      </w:r>
      <w:r w:rsidR="00746A34">
        <w:rPr>
          <w:rFonts w:ascii="Arial" w:hAnsi="Arial" w:cs="Arial"/>
          <w:sz w:val="22"/>
          <w:szCs w:val="22"/>
        </w:rPr>
        <w:t xml:space="preserve"> Arquitetos e U</w:t>
      </w:r>
      <w:r w:rsidR="00FC5562">
        <w:rPr>
          <w:rFonts w:ascii="Arial" w:hAnsi="Arial" w:cs="Arial"/>
          <w:sz w:val="22"/>
          <w:szCs w:val="22"/>
        </w:rPr>
        <w:t>rbanistas</w:t>
      </w:r>
      <w:r w:rsidR="00E81326">
        <w:rPr>
          <w:rFonts w:ascii="Arial" w:hAnsi="Arial" w:cs="Arial"/>
          <w:sz w:val="22"/>
          <w:szCs w:val="22"/>
        </w:rPr>
        <w:t>:</w:t>
      </w:r>
      <w:r w:rsidR="003966F5">
        <w:rPr>
          <w:rFonts w:ascii="Arial" w:hAnsi="Arial" w:cs="Arial"/>
          <w:sz w:val="22"/>
          <w:szCs w:val="22"/>
        </w:rPr>
        <w:t xml:space="preserve"> </w:t>
      </w:r>
      <w:r w:rsidR="00E81326" w:rsidRPr="00C04432">
        <w:rPr>
          <w:rFonts w:ascii="Arial" w:hAnsi="Arial" w:cs="Arial"/>
          <w:b/>
          <w:sz w:val="22"/>
          <w:szCs w:val="22"/>
        </w:rPr>
        <w:t>Adriane Nunes Ferreira</w:t>
      </w:r>
      <w:r w:rsidR="00E8132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81326" w:rsidRPr="00C04432">
        <w:rPr>
          <w:rFonts w:ascii="Arial" w:hAnsi="Arial" w:cs="Arial"/>
          <w:b/>
          <w:sz w:val="22"/>
          <w:szCs w:val="22"/>
        </w:rPr>
        <w:t>Marcelle</w:t>
      </w:r>
      <w:proofErr w:type="spellEnd"/>
      <w:r w:rsidR="00E81326" w:rsidRPr="00C04432">
        <w:rPr>
          <w:rFonts w:ascii="Arial" w:hAnsi="Arial" w:cs="Arial"/>
          <w:b/>
          <w:sz w:val="22"/>
          <w:szCs w:val="22"/>
        </w:rPr>
        <w:t xml:space="preserve"> Borges</w:t>
      </w:r>
      <w:r w:rsidR="00E81326">
        <w:rPr>
          <w:rFonts w:ascii="Arial" w:hAnsi="Arial" w:cs="Arial"/>
          <w:sz w:val="22"/>
          <w:szCs w:val="22"/>
        </w:rPr>
        <w:t xml:space="preserve"> e </w:t>
      </w:r>
      <w:r w:rsidR="00E81326" w:rsidRPr="00C04432">
        <w:rPr>
          <w:rFonts w:ascii="Arial" w:hAnsi="Arial" w:cs="Arial"/>
          <w:b/>
          <w:sz w:val="22"/>
          <w:szCs w:val="22"/>
        </w:rPr>
        <w:t>Nicolas Marques</w:t>
      </w:r>
      <w:r w:rsidR="00E81326">
        <w:rPr>
          <w:rFonts w:ascii="Arial" w:hAnsi="Arial" w:cs="Arial"/>
          <w:sz w:val="22"/>
          <w:szCs w:val="22"/>
        </w:rPr>
        <w:t>, integrantes da AMBIENS COOPERATIVA</w:t>
      </w:r>
      <w:r w:rsidR="003966F5">
        <w:rPr>
          <w:rFonts w:ascii="Arial" w:hAnsi="Arial" w:cs="Arial"/>
          <w:sz w:val="22"/>
          <w:szCs w:val="22"/>
        </w:rPr>
        <w:t xml:space="preserve">, da cidade de </w:t>
      </w:r>
      <w:r w:rsidR="00E81326">
        <w:rPr>
          <w:rFonts w:ascii="Arial" w:hAnsi="Arial" w:cs="Arial"/>
          <w:sz w:val="22"/>
          <w:szCs w:val="22"/>
        </w:rPr>
        <w:t>Curitiba/PR</w:t>
      </w:r>
      <w:r w:rsidR="003966F5">
        <w:rPr>
          <w:rFonts w:ascii="Arial" w:hAnsi="Arial" w:cs="Arial"/>
          <w:sz w:val="22"/>
          <w:szCs w:val="22"/>
        </w:rPr>
        <w:t>, para participar</w:t>
      </w:r>
      <w:r w:rsidR="00E81326">
        <w:rPr>
          <w:rFonts w:ascii="Arial" w:hAnsi="Arial" w:cs="Arial"/>
          <w:sz w:val="22"/>
          <w:szCs w:val="22"/>
        </w:rPr>
        <w:t>em como instrutores da</w:t>
      </w:r>
      <w:r w:rsidR="003966F5">
        <w:rPr>
          <w:rFonts w:ascii="Arial" w:hAnsi="Arial" w:cs="Arial"/>
          <w:sz w:val="22"/>
          <w:szCs w:val="22"/>
        </w:rPr>
        <w:t xml:space="preserve"> </w:t>
      </w:r>
      <w:r w:rsidR="003966F5" w:rsidRPr="003966F5">
        <w:rPr>
          <w:rFonts w:ascii="Arial" w:hAnsi="Arial" w:cs="Arial"/>
          <w:sz w:val="22"/>
          <w:szCs w:val="22"/>
        </w:rPr>
        <w:t>"OFICINA DE PLANOS MUNICIPAIS DE HABITAÇÃO DE INTERESSE SOCIAL",</w:t>
      </w:r>
      <w:r w:rsidR="00746A34">
        <w:rPr>
          <w:rFonts w:ascii="Arial" w:hAnsi="Arial" w:cs="Arial"/>
          <w:sz w:val="22"/>
          <w:szCs w:val="22"/>
        </w:rPr>
        <w:t xml:space="preserve"> e do palestrante A</w:t>
      </w:r>
      <w:r w:rsidR="00C04432">
        <w:rPr>
          <w:rFonts w:ascii="Arial" w:hAnsi="Arial" w:cs="Arial"/>
          <w:sz w:val="22"/>
          <w:szCs w:val="22"/>
        </w:rPr>
        <w:t xml:space="preserve">dvogado </w:t>
      </w:r>
      <w:r w:rsidR="00C04432" w:rsidRPr="00C04432">
        <w:rPr>
          <w:rFonts w:ascii="Arial" w:hAnsi="Arial" w:cs="Arial"/>
          <w:b/>
          <w:sz w:val="22"/>
          <w:szCs w:val="22"/>
        </w:rPr>
        <w:t>Marcelo Leão</w:t>
      </w:r>
      <w:r w:rsidR="00C04432">
        <w:rPr>
          <w:rFonts w:ascii="Arial" w:hAnsi="Arial" w:cs="Arial"/>
          <w:sz w:val="22"/>
          <w:szCs w:val="22"/>
        </w:rPr>
        <w:t>, membro do IBDU (Instituto Brasileiro de Direito Urbanístico),</w:t>
      </w:r>
      <w:r w:rsidR="003966F5" w:rsidRPr="003966F5">
        <w:rPr>
          <w:rFonts w:ascii="Arial" w:hAnsi="Arial" w:cs="Arial"/>
          <w:sz w:val="22"/>
          <w:szCs w:val="22"/>
        </w:rPr>
        <w:t xml:space="preserve"> com data marcada para ocorrer </w:t>
      </w:r>
      <w:r w:rsidR="00E81326">
        <w:rPr>
          <w:rFonts w:ascii="Arial" w:hAnsi="Arial" w:cs="Arial"/>
          <w:sz w:val="22"/>
          <w:szCs w:val="22"/>
        </w:rPr>
        <w:t>no</w:t>
      </w:r>
      <w:r w:rsidR="003966F5" w:rsidRPr="003966F5">
        <w:rPr>
          <w:rFonts w:ascii="Arial" w:hAnsi="Arial" w:cs="Arial"/>
          <w:sz w:val="22"/>
          <w:szCs w:val="22"/>
        </w:rPr>
        <w:t xml:space="preserve"> dia 26 de julho de 2024,</w:t>
      </w:r>
      <w:r w:rsidR="00FC5562">
        <w:rPr>
          <w:rFonts w:ascii="Arial" w:hAnsi="Arial" w:cs="Arial"/>
          <w:sz w:val="22"/>
          <w:szCs w:val="22"/>
        </w:rPr>
        <w:t xml:space="preserve"> das 08h30</w:t>
      </w:r>
      <w:r w:rsidR="00746A34">
        <w:rPr>
          <w:rFonts w:ascii="Arial" w:hAnsi="Arial" w:cs="Arial"/>
          <w:sz w:val="22"/>
          <w:szCs w:val="22"/>
        </w:rPr>
        <w:t>min</w:t>
      </w:r>
      <w:r w:rsidR="00FC5562">
        <w:rPr>
          <w:rFonts w:ascii="Arial" w:hAnsi="Arial" w:cs="Arial"/>
          <w:sz w:val="22"/>
          <w:szCs w:val="22"/>
        </w:rPr>
        <w:t xml:space="preserve"> às 18h30</w:t>
      </w:r>
      <w:r w:rsidR="00746A34">
        <w:rPr>
          <w:rFonts w:ascii="Arial" w:hAnsi="Arial" w:cs="Arial"/>
          <w:sz w:val="22"/>
          <w:szCs w:val="22"/>
        </w:rPr>
        <w:t>min</w:t>
      </w:r>
      <w:r w:rsidR="00FC5562">
        <w:rPr>
          <w:rFonts w:ascii="Arial" w:hAnsi="Arial" w:cs="Arial"/>
          <w:sz w:val="22"/>
          <w:szCs w:val="22"/>
        </w:rPr>
        <w:t>,</w:t>
      </w:r>
      <w:r w:rsidR="003966F5" w:rsidRPr="003966F5">
        <w:rPr>
          <w:rFonts w:ascii="Arial" w:hAnsi="Arial" w:cs="Arial"/>
          <w:sz w:val="22"/>
          <w:szCs w:val="22"/>
        </w:rPr>
        <w:t xml:space="preserve"> </w:t>
      </w:r>
      <w:r w:rsidR="003966F5">
        <w:rPr>
          <w:rFonts w:ascii="Arial" w:hAnsi="Arial" w:cs="Arial"/>
          <w:sz w:val="22"/>
          <w:szCs w:val="22"/>
        </w:rPr>
        <w:t xml:space="preserve">no auditório da AMVE (Associação dos Municípios do Vale Europeu), </w:t>
      </w:r>
      <w:r w:rsidR="003966F5" w:rsidRPr="003966F5">
        <w:rPr>
          <w:rFonts w:ascii="Arial" w:hAnsi="Arial" w:cs="Arial"/>
          <w:sz w:val="22"/>
          <w:szCs w:val="22"/>
        </w:rPr>
        <w:t>na cidade de Blumenau/SC</w:t>
      </w:r>
      <w:r w:rsidR="003966F5">
        <w:rPr>
          <w:rFonts w:ascii="Arial" w:hAnsi="Arial" w:cs="Arial"/>
          <w:sz w:val="22"/>
          <w:szCs w:val="22"/>
        </w:rPr>
        <w:t>.</w:t>
      </w:r>
    </w:p>
    <w:p w14:paraId="3AFA9944" w14:textId="1A90CBB0" w:rsidR="0062427C" w:rsidRDefault="0062427C" w:rsidP="0062427C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7B2EAFB7" w14:textId="1A89A936" w:rsidR="00A96EFE" w:rsidRDefault="00A96EFE" w:rsidP="00A96EFE">
      <w:pPr>
        <w:ind w:right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– Solicitar a convocação dos membros da CATHIS-CAU/SC para participarem da </w:t>
      </w:r>
      <w:r w:rsidRPr="003966F5">
        <w:rPr>
          <w:rFonts w:ascii="Arial" w:hAnsi="Arial" w:cs="Arial"/>
          <w:sz w:val="22"/>
          <w:szCs w:val="22"/>
        </w:rPr>
        <w:t xml:space="preserve">"OFICINA DE PLANOS MUNICIPAIS DE HABITAÇÃO DE INTERESSE SOCIAL", com data marcada para ocorrer </w:t>
      </w:r>
      <w:r>
        <w:rPr>
          <w:rFonts w:ascii="Arial" w:hAnsi="Arial" w:cs="Arial"/>
          <w:sz w:val="22"/>
          <w:szCs w:val="22"/>
        </w:rPr>
        <w:t>no</w:t>
      </w:r>
      <w:r w:rsidRPr="003966F5">
        <w:rPr>
          <w:rFonts w:ascii="Arial" w:hAnsi="Arial" w:cs="Arial"/>
          <w:sz w:val="22"/>
          <w:szCs w:val="22"/>
        </w:rPr>
        <w:t xml:space="preserve"> dia 26 de julho de 2024,</w:t>
      </w:r>
      <w:r>
        <w:rPr>
          <w:rFonts w:ascii="Arial" w:hAnsi="Arial" w:cs="Arial"/>
          <w:sz w:val="22"/>
          <w:szCs w:val="22"/>
        </w:rPr>
        <w:t xml:space="preserve"> das 08h30</w:t>
      </w:r>
      <w:r w:rsidR="00746A34">
        <w:rPr>
          <w:rFonts w:ascii="Arial" w:hAnsi="Arial" w:cs="Arial"/>
          <w:sz w:val="22"/>
          <w:szCs w:val="22"/>
        </w:rPr>
        <w:t>min</w:t>
      </w:r>
      <w:r>
        <w:rPr>
          <w:rFonts w:ascii="Arial" w:hAnsi="Arial" w:cs="Arial"/>
          <w:sz w:val="22"/>
          <w:szCs w:val="22"/>
        </w:rPr>
        <w:t xml:space="preserve"> às 18h30</w:t>
      </w:r>
      <w:r w:rsidR="00746A34">
        <w:rPr>
          <w:rFonts w:ascii="Arial" w:hAnsi="Arial" w:cs="Arial"/>
          <w:sz w:val="22"/>
          <w:szCs w:val="22"/>
        </w:rPr>
        <w:t>min</w:t>
      </w:r>
      <w:r>
        <w:rPr>
          <w:rFonts w:ascii="Arial" w:hAnsi="Arial" w:cs="Arial"/>
          <w:sz w:val="22"/>
          <w:szCs w:val="22"/>
        </w:rPr>
        <w:t>, no auditório da AMVE (Associação dos Municípios do Vale Europeu), e no dia</w:t>
      </w:r>
      <w:r w:rsidR="00746A34">
        <w:rPr>
          <w:rFonts w:ascii="Arial" w:hAnsi="Arial" w:cs="Arial"/>
          <w:sz w:val="22"/>
          <w:szCs w:val="22"/>
        </w:rPr>
        <w:t xml:space="preserve"> 27 de julho, das 08h30min às 12h</w:t>
      </w:r>
      <w:r>
        <w:rPr>
          <w:rFonts w:ascii="Arial" w:hAnsi="Arial" w:cs="Arial"/>
          <w:sz w:val="22"/>
          <w:szCs w:val="22"/>
        </w:rPr>
        <w:t xml:space="preserve">, em visita técnica à Vila </w:t>
      </w:r>
      <w:proofErr w:type="spellStart"/>
      <w:r>
        <w:rPr>
          <w:rFonts w:ascii="Arial" w:hAnsi="Arial" w:cs="Arial"/>
          <w:sz w:val="22"/>
          <w:szCs w:val="22"/>
        </w:rPr>
        <w:t>Bromberg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Pr="003966F5">
        <w:rPr>
          <w:rFonts w:ascii="Arial" w:hAnsi="Arial" w:cs="Arial"/>
          <w:sz w:val="22"/>
          <w:szCs w:val="22"/>
        </w:rPr>
        <w:t>na cidade de Blumenau/SC</w:t>
      </w:r>
      <w:r>
        <w:rPr>
          <w:rFonts w:ascii="Arial" w:hAnsi="Arial" w:cs="Arial"/>
          <w:sz w:val="22"/>
          <w:szCs w:val="22"/>
        </w:rPr>
        <w:t>.</w:t>
      </w:r>
    </w:p>
    <w:p w14:paraId="112D4E0E" w14:textId="77777777" w:rsidR="00A96EFE" w:rsidRPr="0062427C" w:rsidRDefault="00A96EFE" w:rsidP="0062427C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3AD6A457" w14:textId="42251DD3" w:rsidR="002B23ED" w:rsidRDefault="00A96EFE" w:rsidP="0062427C">
      <w:pPr>
        <w:ind w:right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62427C" w:rsidRPr="0062427C">
        <w:rPr>
          <w:rFonts w:ascii="Arial" w:hAnsi="Arial" w:cs="Arial"/>
          <w:sz w:val="22"/>
          <w:szCs w:val="22"/>
        </w:rPr>
        <w:t xml:space="preserve"> – Encaminhar esta deliberação à Presidência do CA</w:t>
      </w:r>
      <w:r w:rsidR="000D728B">
        <w:rPr>
          <w:rFonts w:ascii="Arial" w:hAnsi="Arial" w:cs="Arial"/>
          <w:sz w:val="22"/>
          <w:szCs w:val="22"/>
        </w:rPr>
        <w:t>U/SC para providências cabíveis.</w:t>
      </w:r>
      <w:r w:rsidR="008A5300">
        <w:rPr>
          <w:rFonts w:ascii="Arial" w:hAnsi="Arial" w:cs="Arial"/>
          <w:sz w:val="22"/>
          <w:szCs w:val="22"/>
        </w:rPr>
        <w:t xml:space="preserve"> </w:t>
      </w:r>
    </w:p>
    <w:p w14:paraId="4D70E903" w14:textId="47670038" w:rsidR="00E01EE7" w:rsidRDefault="00E01EE7" w:rsidP="00010509">
      <w:pPr>
        <w:ind w:right="276"/>
        <w:rPr>
          <w:rFonts w:ascii="Arial" w:hAnsi="Arial" w:cs="Arial"/>
          <w:sz w:val="22"/>
          <w:szCs w:val="22"/>
        </w:rPr>
      </w:pPr>
    </w:p>
    <w:p w14:paraId="55803078" w14:textId="77777777" w:rsidR="00A96EFE" w:rsidRPr="006D188D" w:rsidRDefault="00A96EFE" w:rsidP="00010509">
      <w:pPr>
        <w:ind w:right="276"/>
        <w:rPr>
          <w:rFonts w:ascii="Arial" w:hAnsi="Arial" w:cs="Arial"/>
          <w:sz w:val="22"/>
          <w:szCs w:val="22"/>
        </w:rPr>
      </w:pPr>
    </w:p>
    <w:p w14:paraId="7FA7FE4A" w14:textId="48BEDAB2" w:rsidR="00DA6E85" w:rsidRDefault="00DA6E85" w:rsidP="00DA6E85">
      <w:pPr>
        <w:ind w:right="276"/>
        <w:jc w:val="center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Florianópolis, </w:t>
      </w:r>
      <w:r w:rsidR="00516EDE">
        <w:rPr>
          <w:rFonts w:ascii="Arial" w:hAnsi="Arial" w:cs="Arial"/>
          <w:sz w:val="22"/>
          <w:szCs w:val="22"/>
        </w:rPr>
        <w:t>1</w:t>
      </w:r>
      <w:r w:rsidR="00E81326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de </w:t>
      </w:r>
      <w:r w:rsidR="00E81326">
        <w:rPr>
          <w:rFonts w:ascii="Arial" w:hAnsi="Arial" w:cs="Arial"/>
          <w:sz w:val="22"/>
          <w:szCs w:val="22"/>
        </w:rPr>
        <w:t>junho</w:t>
      </w:r>
      <w:r w:rsidR="00516EDE">
        <w:rPr>
          <w:rFonts w:ascii="Arial" w:hAnsi="Arial" w:cs="Arial"/>
          <w:sz w:val="22"/>
          <w:szCs w:val="22"/>
        </w:rPr>
        <w:t xml:space="preserve"> </w:t>
      </w:r>
      <w:r w:rsidRPr="006D188D">
        <w:rPr>
          <w:rFonts w:ascii="Arial" w:hAnsi="Arial" w:cs="Arial"/>
          <w:sz w:val="22"/>
          <w:szCs w:val="22"/>
        </w:rPr>
        <w:t>de 202</w:t>
      </w:r>
      <w:r w:rsidR="00891CB6">
        <w:rPr>
          <w:rFonts w:ascii="Arial" w:hAnsi="Arial" w:cs="Arial"/>
          <w:sz w:val="22"/>
          <w:szCs w:val="22"/>
        </w:rPr>
        <w:t>4</w:t>
      </w:r>
      <w:r w:rsidRPr="006D188D">
        <w:rPr>
          <w:rFonts w:ascii="Arial" w:hAnsi="Arial" w:cs="Arial"/>
          <w:sz w:val="22"/>
          <w:szCs w:val="22"/>
        </w:rPr>
        <w:t>.</w:t>
      </w:r>
    </w:p>
    <w:p w14:paraId="6AD353CB" w14:textId="23193993" w:rsidR="00514978" w:rsidRDefault="00514978" w:rsidP="00DA6E85">
      <w:pPr>
        <w:ind w:right="276"/>
        <w:jc w:val="center"/>
        <w:rPr>
          <w:rFonts w:ascii="Arial" w:hAnsi="Arial" w:cs="Arial"/>
          <w:sz w:val="22"/>
          <w:szCs w:val="22"/>
        </w:rPr>
      </w:pPr>
    </w:p>
    <w:p w14:paraId="19C29066" w14:textId="77777777" w:rsidR="00A96EFE" w:rsidRDefault="00A96EFE" w:rsidP="00DA6E85">
      <w:pPr>
        <w:ind w:right="276"/>
        <w:jc w:val="center"/>
        <w:rPr>
          <w:rFonts w:ascii="Arial" w:hAnsi="Arial" w:cs="Arial"/>
          <w:sz w:val="22"/>
          <w:szCs w:val="22"/>
        </w:rPr>
      </w:pPr>
    </w:p>
    <w:p w14:paraId="484276C6" w14:textId="77777777" w:rsidR="00514978" w:rsidRPr="00857FBD" w:rsidRDefault="00514978" w:rsidP="00514978">
      <w:pPr>
        <w:ind w:right="276"/>
        <w:jc w:val="center"/>
        <w:rPr>
          <w:rFonts w:ascii="Arial" w:hAnsi="Arial" w:cs="Arial"/>
          <w:b/>
          <w:sz w:val="22"/>
          <w:szCs w:val="22"/>
        </w:rPr>
      </w:pPr>
      <w:r w:rsidRPr="00857FBD">
        <w:rPr>
          <w:rFonts w:ascii="Arial" w:hAnsi="Arial" w:cs="Arial"/>
          <w:b/>
          <w:sz w:val="22"/>
          <w:szCs w:val="22"/>
        </w:rPr>
        <w:t>COMISSÃO DE ASSISTÊNCIA TÉCNICA EM HABITAÇÃO DE</w:t>
      </w:r>
    </w:p>
    <w:p w14:paraId="38D376A7" w14:textId="77777777" w:rsidR="00514978" w:rsidRPr="00857FBD" w:rsidRDefault="00514978" w:rsidP="00514978">
      <w:pPr>
        <w:ind w:right="276"/>
        <w:jc w:val="center"/>
        <w:rPr>
          <w:rFonts w:ascii="Arial" w:hAnsi="Arial" w:cs="Arial"/>
          <w:b/>
          <w:sz w:val="22"/>
          <w:szCs w:val="22"/>
        </w:rPr>
      </w:pPr>
      <w:r w:rsidRPr="00857FBD">
        <w:rPr>
          <w:rFonts w:ascii="Arial" w:hAnsi="Arial" w:cs="Arial"/>
          <w:b/>
          <w:sz w:val="22"/>
          <w:szCs w:val="22"/>
        </w:rPr>
        <w:t>INTERESSE SOCIAL DO CAU/SC</w:t>
      </w:r>
    </w:p>
    <w:p w14:paraId="237BADA6" w14:textId="2D5EFBF8" w:rsidR="00514978" w:rsidRDefault="00514978" w:rsidP="00DA6E85">
      <w:pPr>
        <w:ind w:right="276"/>
        <w:jc w:val="center"/>
        <w:rPr>
          <w:rFonts w:ascii="Arial" w:hAnsi="Arial" w:cs="Arial"/>
          <w:sz w:val="22"/>
          <w:szCs w:val="22"/>
        </w:rPr>
      </w:pPr>
    </w:p>
    <w:p w14:paraId="2FF52B71" w14:textId="5002F2D2" w:rsidR="00A96EFE" w:rsidRDefault="00A96EFE" w:rsidP="00DA6E85">
      <w:pPr>
        <w:ind w:right="276"/>
        <w:jc w:val="center"/>
        <w:rPr>
          <w:rFonts w:ascii="Arial" w:hAnsi="Arial" w:cs="Arial"/>
          <w:sz w:val="22"/>
          <w:szCs w:val="22"/>
        </w:rPr>
      </w:pPr>
    </w:p>
    <w:p w14:paraId="5AC18FFF" w14:textId="77777777" w:rsidR="00514978" w:rsidRPr="00857FBD" w:rsidRDefault="00514978" w:rsidP="00514978">
      <w:pPr>
        <w:ind w:right="276"/>
        <w:jc w:val="both"/>
        <w:rPr>
          <w:rFonts w:ascii="Arial" w:hAnsi="Arial" w:cs="Arial"/>
          <w:bCs/>
          <w:sz w:val="22"/>
          <w:szCs w:val="22"/>
        </w:rPr>
      </w:pPr>
      <w:r w:rsidRPr="00857FBD">
        <w:rPr>
          <w:rFonts w:ascii="Arial" w:hAnsi="Arial" w:cs="Arial"/>
          <w:bCs/>
          <w:sz w:val="22"/>
          <w:szCs w:val="22"/>
        </w:rPr>
        <w:t>Considerando o estabelecido na Deliberação Plenária DPOSC nº 752, de 22 de setembro</w:t>
      </w:r>
    </w:p>
    <w:p w14:paraId="4FE3DACE" w14:textId="208D5FDC" w:rsidR="00DA6E85" w:rsidRDefault="00514978" w:rsidP="00DA6E85">
      <w:pPr>
        <w:ind w:right="276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857FBD">
        <w:rPr>
          <w:rFonts w:ascii="Arial" w:hAnsi="Arial" w:cs="Arial"/>
          <w:bCs/>
          <w:sz w:val="22"/>
          <w:szCs w:val="22"/>
        </w:rPr>
        <w:t>de</w:t>
      </w:r>
      <w:proofErr w:type="gramEnd"/>
      <w:r w:rsidRPr="00857FBD">
        <w:rPr>
          <w:rFonts w:ascii="Arial" w:hAnsi="Arial" w:cs="Arial"/>
          <w:bCs/>
          <w:sz w:val="22"/>
          <w:szCs w:val="22"/>
        </w:rPr>
        <w:t xml:space="preserve"> 2023, que trata da regulamentação das reuniões dos órgãos colegiados do CAU/SC,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857FBD">
        <w:rPr>
          <w:rFonts w:ascii="Arial" w:hAnsi="Arial" w:cs="Arial"/>
          <w:bCs/>
          <w:sz w:val="22"/>
          <w:szCs w:val="22"/>
        </w:rPr>
        <w:t>atesto a veracidade das informações prestadas. Publique-se.</w:t>
      </w:r>
      <w:r w:rsidRPr="00857FBD">
        <w:rPr>
          <w:rFonts w:ascii="Arial" w:hAnsi="Arial" w:cs="Arial"/>
          <w:bCs/>
          <w:sz w:val="22"/>
          <w:szCs w:val="22"/>
        </w:rPr>
        <w:cr/>
      </w:r>
    </w:p>
    <w:p w14:paraId="6AA33C2F" w14:textId="7121E5F2" w:rsidR="00746A34" w:rsidRDefault="00746A34" w:rsidP="00DA6E85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3C7F6A8D" w14:textId="0BC03C42" w:rsidR="00746A34" w:rsidRDefault="00746A34" w:rsidP="00DA6E85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68D479EE" w14:textId="1DF1F711" w:rsidR="00746A34" w:rsidRDefault="00746A34" w:rsidP="00DA6E85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66A00849" w14:textId="77777777" w:rsidR="00746A34" w:rsidRDefault="00746A34" w:rsidP="00DA6E85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2676293E" w14:textId="785FA600" w:rsidR="00746A34" w:rsidRDefault="00746A34" w:rsidP="00DA6E85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08705912" w14:textId="55AFEE25" w:rsidR="00746A34" w:rsidRDefault="00746A34" w:rsidP="00DA6E85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594FF0DC" w14:textId="4C0111C5" w:rsidR="00746A34" w:rsidRDefault="00746A34" w:rsidP="00DA6E85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601392D9" w14:textId="77777777" w:rsidR="00746A34" w:rsidRDefault="00746A34" w:rsidP="00DA6E85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12051FEF" w14:textId="77777777" w:rsidR="00DA6E85" w:rsidRDefault="00891CB6" w:rsidP="00891CB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7837FB">
        <w:rPr>
          <w:rFonts w:ascii="Arial" w:eastAsiaTheme="minorHAnsi" w:hAnsi="Arial" w:cs="Arial"/>
          <w:b/>
          <w:bCs/>
          <w:sz w:val="22"/>
          <w:szCs w:val="22"/>
        </w:rPr>
        <w:t xml:space="preserve">Pery Roberto Segala Medeiros  </w:t>
      </w:r>
    </w:p>
    <w:p w14:paraId="69A6C44D" w14:textId="77777777" w:rsidR="00514978" w:rsidRPr="00514978" w:rsidRDefault="00DA6E85" w:rsidP="00DA6E85">
      <w:pPr>
        <w:jc w:val="center"/>
        <w:rPr>
          <w:rFonts w:ascii="Arial" w:hAnsi="Arial" w:cs="Arial"/>
          <w:bCs/>
          <w:sz w:val="22"/>
          <w:szCs w:val="22"/>
        </w:rPr>
      </w:pPr>
      <w:r w:rsidRPr="00514978">
        <w:rPr>
          <w:rFonts w:ascii="Arial" w:hAnsi="Arial" w:cs="Arial"/>
          <w:bCs/>
          <w:sz w:val="22"/>
          <w:szCs w:val="22"/>
        </w:rPr>
        <w:t xml:space="preserve">Secretário dos Órgãos Colegiados </w:t>
      </w:r>
    </w:p>
    <w:p w14:paraId="3DC5ABD1" w14:textId="77777777" w:rsidR="00DA6E85" w:rsidRPr="00514978" w:rsidRDefault="00DA6E85" w:rsidP="00DA6E85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proofErr w:type="gramStart"/>
      <w:r w:rsidRPr="00514978">
        <w:rPr>
          <w:rFonts w:ascii="Arial" w:hAnsi="Arial" w:cs="Arial"/>
          <w:bCs/>
          <w:sz w:val="22"/>
          <w:szCs w:val="22"/>
        </w:rPr>
        <w:t>do</w:t>
      </w:r>
      <w:proofErr w:type="gramEnd"/>
      <w:r w:rsidRPr="00514978">
        <w:rPr>
          <w:rFonts w:ascii="Arial" w:hAnsi="Arial" w:cs="Arial"/>
          <w:bCs/>
          <w:sz w:val="22"/>
          <w:szCs w:val="22"/>
        </w:rPr>
        <w:t xml:space="preserve"> CAU/SC</w:t>
      </w:r>
    </w:p>
    <w:p w14:paraId="635D55B4" w14:textId="0035DD3B" w:rsidR="00DA6E85" w:rsidRPr="00930975" w:rsidRDefault="00DA6E85" w:rsidP="00DA6E85">
      <w:pPr>
        <w:jc w:val="center"/>
        <w:rPr>
          <w:rFonts w:ascii="Arial" w:hAnsi="Arial" w:cs="Arial"/>
          <w:b/>
          <w:sz w:val="22"/>
          <w:szCs w:val="22"/>
          <w:lang w:eastAsia="pt-BR"/>
        </w:rPr>
      </w:pPr>
      <w:r>
        <w:rPr>
          <w:rFonts w:ascii="Arial" w:hAnsi="Arial" w:cs="Arial"/>
          <w:bCs/>
          <w:sz w:val="22"/>
          <w:szCs w:val="22"/>
        </w:rPr>
        <w:br w:type="page"/>
      </w:r>
      <w:r w:rsidR="00930975" w:rsidRPr="00930975">
        <w:rPr>
          <w:rFonts w:ascii="Arial" w:hAnsi="Arial" w:cs="Arial"/>
          <w:b/>
          <w:sz w:val="22"/>
          <w:szCs w:val="22"/>
        </w:rPr>
        <w:lastRenderedPageBreak/>
        <w:t>6</w:t>
      </w:r>
      <w:r w:rsidR="00891CB6" w:rsidRPr="00930975">
        <w:rPr>
          <w:rFonts w:ascii="Arial" w:hAnsi="Arial" w:cs="Arial"/>
          <w:b/>
          <w:sz w:val="22"/>
          <w:szCs w:val="22"/>
          <w:lang w:eastAsia="pt-BR"/>
        </w:rPr>
        <w:t>ª</w:t>
      </w:r>
      <w:r w:rsidRPr="00930975">
        <w:rPr>
          <w:rFonts w:ascii="Arial" w:hAnsi="Arial" w:cs="Arial"/>
          <w:b/>
          <w:sz w:val="22"/>
          <w:szCs w:val="22"/>
          <w:lang w:eastAsia="pt-BR"/>
        </w:rPr>
        <w:t xml:space="preserve"> REUNIÃO ORDINÁRIA DA CATHIS - CAU/SC</w:t>
      </w:r>
    </w:p>
    <w:p w14:paraId="0EADBFFF" w14:textId="77777777" w:rsidR="00DA6E85" w:rsidRPr="006D188D" w:rsidRDefault="00DA6E85" w:rsidP="00DA6E85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3AAB58CD" w14:textId="77777777" w:rsidR="00DA6E85" w:rsidRPr="006D188D" w:rsidRDefault="00DA6E85" w:rsidP="00DA6E85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5A7A8F08" w14:textId="77777777" w:rsidR="00DA6E85" w:rsidRPr="006D188D" w:rsidRDefault="00DA6E85" w:rsidP="00DA6E85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DA6E85" w:rsidRPr="006D188D" w14:paraId="5F9A6A41" w14:textId="77777777" w:rsidTr="00C62992">
        <w:tc>
          <w:tcPr>
            <w:tcW w:w="2689" w:type="dxa"/>
            <w:vMerge w:val="restart"/>
            <w:shd w:val="clear" w:color="auto" w:fill="auto"/>
            <w:vAlign w:val="center"/>
          </w:tcPr>
          <w:p w14:paraId="2ACE0897" w14:textId="77777777" w:rsidR="00DA6E85" w:rsidRPr="006D188D" w:rsidRDefault="00DA6E85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14:paraId="3D2C44CC" w14:textId="77777777" w:rsidR="00DA6E85" w:rsidRPr="006D188D" w:rsidRDefault="00DA6E85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66582BEF" w14:textId="77777777" w:rsidR="00DA6E85" w:rsidRPr="006D188D" w:rsidRDefault="00DA6E85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DA6E85" w:rsidRPr="006D188D" w14:paraId="6C4893EB" w14:textId="77777777" w:rsidTr="00C62992">
        <w:tc>
          <w:tcPr>
            <w:tcW w:w="2689" w:type="dxa"/>
            <w:vMerge/>
            <w:shd w:val="clear" w:color="auto" w:fill="auto"/>
            <w:vAlign w:val="center"/>
          </w:tcPr>
          <w:p w14:paraId="41EB382C" w14:textId="77777777" w:rsidR="00DA6E85" w:rsidRPr="006D188D" w:rsidRDefault="00DA6E85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77D6D3C9" w14:textId="77777777" w:rsidR="00DA6E85" w:rsidRPr="006D188D" w:rsidRDefault="00DA6E85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787C421" w14:textId="77777777" w:rsidR="00DA6E85" w:rsidRPr="006D188D" w:rsidRDefault="00DA6E85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7BCE12" w14:textId="77777777" w:rsidR="00DA6E85" w:rsidRPr="006D188D" w:rsidRDefault="00DA6E85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E9D8F8F" w14:textId="77777777" w:rsidR="00DA6E85" w:rsidRPr="006D188D" w:rsidRDefault="00DA6E85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2D994714" w14:textId="77777777" w:rsidR="00DA6E85" w:rsidRPr="006D188D" w:rsidRDefault="00DA6E85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DA6E85" w:rsidRPr="006D188D" w14:paraId="30E300EF" w14:textId="77777777" w:rsidTr="00C62992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375F8D6A" w14:textId="77777777" w:rsidR="00DA6E85" w:rsidRPr="00355A05" w:rsidRDefault="00B063A4" w:rsidP="00C629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</w:t>
            </w:r>
          </w:p>
        </w:tc>
        <w:tc>
          <w:tcPr>
            <w:tcW w:w="3685" w:type="dxa"/>
          </w:tcPr>
          <w:p w14:paraId="67C0FCD6" w14:textId="77777777" w:rsidR="00DA6E85" w:rsidRPr="00355A05" w:rsidRDefault="00891CB6" w:rsidP="00C629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63A4">
              <w:rPr>
                <w:rFonts w:ascii="Arial" w:hAnsi="Arial" w:cs="Arial"/>
                <w:sz w:val="22"/>
                <w:szCs w:val="22"/>
              </w:rPr>
              <w:t>Luiz Alberto de Souza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1B09C12" w14:textId="19AA3571" w:rsidR="00DA6E85" w:rsidRPr="006D188D" w:rsidRDefault="00A3286B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F6041D2" w14:textId="77777777" w:rsidR="00DA6E85" w:rsidRPr="006D188D" w:rsidRDefault="00DA6E85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4AC9E2B1" w14:textId="77777777" w:rsidR="00DA6E85" w:rsidRPr="006D188D" w:rsidRDefault="00DA6E85" w:rsidP="00C62992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3E0A6C21" w14:textId="77777777" w:rsidR="00DA6E85" w:rsidRPr="006D188D" w:rsidRDefault="00DA6E85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6E85" w:rsidRPr="006D188D" w14:paraId="505818F2" w14:textId="77777777" w:rsidTr="00C62992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0FA7AD97" w14:textId="77777777" w:rsidR="00DA6E85" w:rsidRPr="00355A05" w:rsidRDefault="00891CB6" w:rsidP="00C629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 Adjunto</w:t>
            </w:r>
          </w:p>
        </w:tc>
        <w:tc>
          <w:tcPr>
            <w:tcW w:w="3685" w:type="dxa"/>
          </w:tcPr>
          <w:p w14:paraId="2EBB2863" w14:textId="77777777" w:rsidR="00DA6E85" w:rsidRPr="00355A05" w:rsidRDefault="00891CB6" w:rsidP="00C629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63A4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Daniel Rodrigues da Silva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D093016" w14:textId="6DDD6221" w:rsidR="00DA6E85" w:rsidRPr="006D188D" w:rsidRDefault="00A3286B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48698D4" w14:textId="77777777" w:rsidR="00DA6E85" w:rsidRPr="006D188D" w:rsidRDefault="00DA6E85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7AA1D8E0" w14:textId="77777777" w:rsidR="00DA6E85" w:rsidRPr="006D188D" w:rsidRDefault="00DA6E85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2E09FDBD" w14:textId="77777777" w:rsidR="00DA6E85" w:rsidRPr="006D188D" w:rsidRDefault="00DA6E85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6E85" w:rsidRPr="006D188D" w14:paraId="5C9D835E" w14:textId="77777777" w:rsidTr="00C62992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5EC1DB39" w14:textId="1EE7BFF5" w:rsidR="00DA6E85" w:rsidRDefault="00DA6E85" w:rsidP="00C629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Membro</w:t>
            </w:r>
            <w:r w:rsidR="00177B37">
              <w:rPr>
                <w:rFonts w:ascii="Arial" w:hAnsi="Arial" w:cs="Arial"/>
                <w:sz w:val="22"/>
                <w:szCs w:val="22"/>
              </w:rPr>
              <w:t xml:space="preserve"> Suplente</w:t>
            </w:r>
          </w:p>
        </w:tc>
        <w:tc>
          <w:tcPr>
            <w:tcW w:w="3685" w:type="dxa"/>
          </w:tcPr>
          <w:p w14:paraId="4E03F558" w14:textId="77777777" w:rsidR="00DA6E85" w:rsidRDefault="00891CB6" w:rsidP="00C629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63A4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Carlos Fernando Machado Pinto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8E8106E" w14:textId="051838C0" w:rsidR="00DA6E85" w:rsidRDefault="00A3286B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9CB0F2C" w14:textId="77777777" w:rsidR="00DA6E85" w:rsidRPr="006D188D" w:rsidRDefault="00DA6E85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0E11E234" w14:textId="77777777" w:rsidR="00DA6E85" w:rsidRPr="006D188D" w:rsidRDefault="00DA6E85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5F1FA8D9" w14:textId="77777777" w:rsidR="00DA6E85" w:rsidRPr="006D188D" w:rsidRDefault="00DA6E85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C594A0" w14:textId="77777777" w:rsidR="00DA6E85" w:rsidRDefault="00DA6E85" w:rsidP="00DA6E85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33E3920C" w14:textId="77777777" w:rsidR="00DA6E85" w:rsidRPr="006D188D" w:rsidRDefault="00DA6E85" w:rsidP="00DA6E85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DA6E85" w:rsidRPr="006D188D" w14:paraId="78606B67" w14:textId="77777777" w:rsidTr="00C62992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C669A9F" w14:textId="77777777" w:rsidR="00DA6E85" w:rsidRPr="00DB7D8D" w:rsidRDefault="00DA6E85" w:rsidP="00C62992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B7D8D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47468B72" w14:textId="77777777" w:rsidR="00DA6E85" w:rsidRPr="00DB7D8D" w:rsidRDefault="00DA6E85" w:rsidP="00C62992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6E85" w:rsidRPr="006D188D" w14:paraId="33FC6311" w14:textId="77777777" w:rsidTr="00C62992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26054A34" w14:textId="2D032168" w:rsidR="00DA6E85" w:rsidRPr="00DB7D8D" w:rsidRDefault="00DA6E85" w:rsidP="000666F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B7D8D">
              <w:rPr>
                <w:rFonts w:ascii="Arial" w:hAnsi="Arial" w:cs="Arial"/>
                <w:b/>
                <w:sz w:val="22"/>
                <w:szCs w:val="22"/>
              </w:rPr>
              <w:t xml:space="preserve">Reunião CATHIS-CAU/SC: </w:t>
            </w:r>
            <w:r w:rsidR="00A96EFE">
              <w:rPr>
                <w:rFonts w:ascii="Arial" w:hAnsi="Arial" w:cs="Arial"/>
                <w:sz w:val="22"/>
                <w:szCs w:val="22"/>
              </w:rPr>
              <w:t>6</w:t>
            </w:r>
            <w:r w:rsidR="00891CB6" w:rsidRPr="00DB7D8D">
              <w:rPr>
                <w:rFonts w:ascii="Arial" w:hAnsi="Arial" w:cs="Arial"/>
                <w:sz w:val="22"/>
                <w:szCs w:val="22"/>
              </w:rPr>
              <w:t>ª</w:t>
            </w:r>
            <w:r w:rsidRPr="00DB7D8D">
              <w:rPr>
                <w:rFonts w:ascii="Arial" w:hAnsi="Arial" w:cs="Arial"/>
                <w:sz w:val="22"/>
                <w:szCs w:val="22"/>
              </w:rPr>
              <w:t xml:space="preserve"> Reunião Ordinária de 202</w:t>
            </w:r>
            <w:r w:rsidR="000666F9">
              <w:rPr>
                <w:rFonts w:ascii="Arial" w:hAnsi="Arial" w:cs="Arial"/>
                <w:sz w:val="22"/>
                <w:szCs w:val="22"/>
              </w:rPr>
              <w:t>4</w:t>
            </w:r>
            <w:r w:rsidR="00FB3AA7" w:rsidRPr="00DB7D8D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DA6E85" w:rsidRPr="006D188D" w14:paraId="4F52068D" w14:textId="77777777" w:rsidTr="00C62992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4714329" w14:textId="09FEC917" w:rsidR="00DA6E85" w:rsidRPr="00DB7D8D" w:rsidRDefault="00DA6E85" w:rsidP="00C629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7D8D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DB7D8D" w:rsidRPr="00DB7D8D">
              <w:rPr>
                <w:rFonts w:ascii="Arial" w:hAnsi="Arial" w:cs="Arial"/>
                <w:sz w:val="22"/>
                <w:szCs w:val="22"/>
              </w:rPr>
              <w:t>1</w:t>
            </w:r>
            <w:r w:rsidR="00930975">
              <w:rPr>
                <w:rFonts w:ascii="Arial" w:hAnsi="Arial" w:cs="Arial"/>
                <w:sz w:val="22"/>
                <w:szCs w:val="22"/>
              </w:rPr>
              <w:t>8</w:t>
            </w:r>
            <w:r w:rsidRPr="00DB7D8D">
              <w:rPr>
                <w:rFonts w:ascii="Arial" w:hAnsi="Arial" w:cs="Arial"/>
                <w:sz w:val="22"/>
                <w:szCs w:val="22"/>
              </w:rPr>
              <w:t>/</w:t>
            </w:r>
            <w:r w:rsidR="00891CB6" w:rsidRPr="00DB7D8D">
              <w:rPr>
                <w:rFonts w:ascii="Arial" w:hAnsi="Arial" w:cs="Arial"/>
                <w:sz w:val="22"/>
                <w:szCs w:val="22"/>
              </w:rPr>
              <w:t>0</w:t>
            </w:r>
            <w:r w:rsidR="00930975">
              <w:rPr>
                <w:rFonts w:ascii="Arial" w:hAnsi="Arial" w:cs="Arial"/>
                <w:sz w:val="22"/>
                <w:szCs w:val="22"/>
              </w:rPr>
              <w:t>6</w:t>
            </w:r>
            <w:r w:rsidR="00891CB6" w:rsidRPr="00DB7D8D">
              <w:rPr>
                <w:rFonts w:ascii="Arial" w:hAnsi="Arial" w:cs="Arial"/>
                <w:sz w:val="22"/>
                <w:szCs w:val="22"/>
              </w:rPr>
              <w:t>/2024</w:t>
            </w:r>
            <w:r w:rsidR="00FB3AA7" w:rsidRPr="00DB7D8D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382A80BE" w14:textId="77777777" w:rsidR="00DA6E85" w:rsidRPr="00DB7D8D" w:rsidRDefault="00DA6E85" w:rsidP="00C629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99D4CF" w14:textId="56DE4CA1" w:rsidR="00DA6E85" w:rsidRPr="00DB7D8D" w:rsidRDefault="00DA6E85" w:rsidP="00C62992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B7D8D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0666F9" w:rsidRPr="000666F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Convocação de 03</w:t>
            </w:r>
            <w:r w:rsidR="00746A3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0666F9" w:rsidRPr="000666F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(três) instrutores da AMBIENS Cooperativa – Curitiba/PR para ministrar Oficina de ATHIS</w:t>
            </w:r>
            <w:r w:rsidR="00746A3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</w:p>
          <w:p w14:paraId="1585F699" w14:textId="77777777" w:rsidR="00DA6E85" w:rsidRPr="00DB7D8D" w:rsidRDefault="00DA6E85" w:rsidP="00C629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6E85" w:rsidRPr="006D188D" w14:paraId="2937432C" w14:textId="77777777" w:rsidTr="00C62992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18D22731" w14:textId="198A2E32" w:rsidR="00DA6E85" w:rsidRPr="00DB7D8D" w:rsidRDefault="00DA6E85" w:rsidP="00C629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7D8D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DB7D8D">
              <w:rPr>
                <w:rFonts w:ascii="Arial" w:hAnsi="Arial" w:cs="Arial"/>
                <w:sz w:val="22"/>
                <w:szCs w:val="22"/>
              </w:rPr>
              <w:t>(</w:t>
            </w:r>
            <w:r w:rsidR="000666F9">
              <w:rPr>
                <w:rFonts w:ascii="Arial" w:hAnsi="Arial" w:cs="Arial"/>
                <w:sz w:val="22"/>
                <w:szCs w:val="22"/>
              </w:rPr>
              <w:t>03</w:t>
            </w:r>
            <w:proofErr w:type="gramStart"/>
            <w:r w:rsidRPr="00DB7D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DB7D8D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proofErr w:type="gramEnd"/>
            <w:r w:rsidRPr="00DB7D8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B7D8D">
              <w:rPr>
                <w:rFonts w:ascii="Arial" w:hAnsi="Arial" w:cs="Arial"/>
                <w:sz w:val="22"/>
                <w:szCs w:val="22"/>
              </w:rPr>
              <w:t>(0</w:t>
            </w:r>
            <w:r w:rsidR="00FB3AA7" w:rsidRPr="00DB7D8D">
              <w:rPr>
                <w:rFonts w:ascii="Arial" w:hAnsi="Arial" w:cs="Arial"/>
                <w:sz w:val="22"/>
                <w:szCs w:val="22"/>
              </w:rPr>
              <w:t>0</w:t>
            </w:r>
            <w:r w:rsidRPr="00DB7D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DB7D8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DB7D8D">
              <w:rPr>
                <w:rFonts w:ascii="Arial" w:hAnsi="Arial" w:cs="Arial"/>
                <w:sz w:val="22"/>
                <w:szCs w:val="22"/>
              </w:rPr>
              <w:t>(0</w:t>
            </w:r>
            <w:r w:rsidR="00FB3AA7" w:rsidRPr="00DB7D8D">
              <w:rPr>
                <w:rFonts w:ascii="Arial" w:hAnsi="Arial" w:cs="Arial"/>
                <w:sz w:val="22"/>
                <w:szCs w:val="22"/>
              </w:rPr>
              <w:t>0</w:t>
            </w:r>
            <w:r w:rsidRPr="00DB7D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DB7D8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DB7D8D">
              <w:rPr>
                <w:rFonts w:ascii="Arial" w:hAnsi="Arial" w:cs="Arial"/>
                <w:sz w:val="22"/>
                <w:szCs w:val="22"/>
              </w:rPr>
              <w:t>(0</w:t>
            </w:r>
            <w:r w:rsidR="00FB3AA7" w:rsidRPr="00DB7D8D">
              <w:rPr>
                <w:rFonts w:ascii="Arial" w:hAnsi="Arial" w:cs="Arial"/>
                <w:sz w:val="22"/>
                <w:szCs w:val="22"/>
              </w:rPr>
              <w:t>0</w:t>
            </w:r>
            <w:r w:rsidRPr="00DB7D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DB7D8D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DB7D8D">
              <w:rPr>
                <w:rFonts w:ascii="Arial" w:hAnsi="Arial" w:cs="Arial"/>
                <w:sz w:val="22"/>
                <w:szCs w:val="22"/>
              </w:rPr>
              <w:t>(</w:t>
            </w:r>
            <w:r w:rsidR="000666F9">
              <w:rPr>
                <w:rFonts w:ascii="Arial" w:hAnsi="Arial" w:cs="Arial"/>
                <w:sz w:val="22"/>
                <w:szCs w:val="22"/>
              </w:rPr>
              <w:t>03</w:t>
            </w:r>
            <w:r w:rsidRPr="00DB7D8D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51363FB7" w14:textId="77777777" w:rsidR="00DA6E85" w:rsidRPr="00DB7D8D" w:rsidRDefault="00DA6E85" w:rsidP="00C629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6E85" w:rsidRPr="006D188D" w14:paraId="14F73029" w14:textId="77777777" w:rsidTr="00C62992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818B3D8" w14:textId="77777777" w:rsidR="00DA6E85" w:rsidRPr="00DB7D8D" w:rsidRDefault="00DA6E85" w:rsidP="00C629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7D8D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DB7D8D">
              <w:rPr>
                <w:rFonts w:ascii="Arial" w:hAnsi="Arial" w:cs="Arial"/>
                <w:sz w:val="22"/>
                <w:szCs w:val="22"/>
              </w:rPr>
              <w:t xml:space="preserve">- </w:t>
            </w:r>
          </w:p>
          <w:p w14:paraId="76B83C88" w14:textId="77777777" w:rsidR="00DA6E85" w:rsidRPr="003966F5" w:rsidRDefault="00DA6E85" w:rsidP="00C629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DA6E85" w:rsidRPr="006D188D" w14:paraId="0BED841F" w14:textId="77777777" w:rsidTr="00C62992">
        <w:trPr>
          <w:trHeight w:val="257"/>
        </w:trPr>
        <w:tc>
          <w:tcPr>
            <w:tcW w:w="4530" w:type="dxa"/>
            <w:shd w:val="clear" w:color="auto" w:fill="D9D9D9"/>
          </w:tcPr>
          <w:p w14:paraId="01547884" w14:textId="56A9E955" w:rsidR="00DA6E85" w:rsidRPr="006D188D" w:rsidRDefault="00DA6E85" w:rsidP="00DB7D8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DB7D8D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390AF9">
              <w:rPr>
                <w:rFonts w:ascii="Arial" w:hAnsi="Arial" w:cs="Arial"/>
                <w:b/>
                <w:sz w:val="22"/>
                <w:szCs w:val="22"/>
              </w:rPr>
              <w:t xml:space="preserve"> da Reunião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DB7D8D" w:rsidRPr="00DB7D8D">
              <w:rPr>
                <w:rFonts w:ascii="Arial" w:hAnsi="Arial" w:cs="Arial"/>
                <w:sz w:val="22"/>
                <w:szCs w:val="22"/>
              </w:rPr>
              <w:t>Assistente Administrativo Eduardo Paulon Fontes</w:t>
            </w:r>
          </w:p>
        </w:tc>
        <w:tc>
          <w:tcPr>
            <w:tcW w:w="4963" w:type="dxa"/>
            <w:shd w:val="clear" w:color="auto" w:fill="D9D9D9"/>
          </w:tcPr>
          <w:p w14:paraId="37A339CF" w14:textId="47DEF829" w:rsidR="00DA6E85" w:rsidRPr="006D188D" w:rsidRDefault="00DA6E85" w:rsidP="00DA147F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7703CE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891CB6">
              <w:rPr>
                <w:rFonts w:ascii="Arial" w:eastAsia="MS Mincho" w:hAnsi="Arial" w:cs="Arial"/>
                <w:sz w:val="22"/>
                <w:szCs w:val="22"/>
              </w:rPr>
              <w:t xml:space="preserve">Coordenador </w:t>
            </w:r>
            <w:r w:rsidR="00891CB6" w:rsidRPr="007837FB">
              <w:rPr>
                <w:rFonts w:ascii="Arial" w:hAnsi="Arial" w:cs="Arial"/>
                <w:sz w:val="22"/>
                <w:szCs w:val="22"/>
              </w:rPr>
              <w:t>Luiz</w:t>
            </w:r>
            <w:r w:rsidR="00DA14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91CB6" w:rsidRPr="007837FB">
              <w:rPr>
                <w:rFonts w:ascii="Arial" w:hAnsi="Arial" w:cs="Arial"/>
                <w:sz w:val="22"/>
                <w:szCs w:val="22"/>
              </w:rPr>
              <w:t>Alberto de Souza </w:t>
            </w:r>
          </w:p>
        </w:tc>
      </w:tr>
    </w:tbl>
    <w:p w14:paraId="31F240D3" w14:textId="77777777" w:rsidR="00DA6E85" w:rsidRPr="0042032D" w:rsidRDefault="00DA6E85" w:rsidP="00DA6E85">
      <w:pPr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DA6E85" w:rsidRPr="0042032D" w:rsidSect="00514978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993" w:right="1134" w:bottom="1418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DB5680" w14:textId="77777777" w:rsidR="00134B75" w:rsidRDefault="00134B75">
      <w:r>
        <w:separator/>
      </w:r>
    </w:p>
  </w:endnote>
  <w:endnote w:type="continuationSeparator" w:id="0">
    <w:p w14:paraId="2572C8F8" w14:textId="77777777" w:rsidR="00134B75" w:rsidRDefault="00134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8A859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EFF34BA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7CDD1C72" w14:textId="323F58D2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C91343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90116">
          <w:rPr>
            <w:rFonts w:ascii="Arial" w:hAnsi="Arial" w:cs="Arial"/>
            <w:sz w:val="18"/>
            <w:szCs w:val="18"/>
          </w:rPr>
          <w:fldChar w:fldCharType="begin"/>
        </w:r>
        <w:r w:rsidR="00B90116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>
          <w:rPr>
            <w:rFonts w:ascii="Arial" w:hAnsi="Arial" w:cs="Arial"/>
            <w:sz w:val="18"/>
            <w:szCs w:val="18"/>
          </w:rPr>
          <w:fldChar w:fldCharType="separate"/>
        </w:r>
        <w:r w:rsidR="00C91343">
          <w:rPr>
            <w:rFonts w:ascii="Arial" w:hAnsi="Arial" w:cs="Arial"/>
            <w:noProof/>
            <w:sz w:val="18"/>
            <w:szCs w:val="18"/>
          </w:rPr>
          <w:t>3</w:t>
        </w:r>
        <w:r w:rsidR="00B9011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9994B35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6A3D71" w14:textId="77777777" w:rsidR="00134B75" w:rsidRDefault="00134B75">
      <w:r>
        <w:separator/>
      </w:r>
    </w:p>
  </w:footnote>
  <w:footnote w:type="continuationSeparator" w:id="0">
    <w:p w14:paraId="17372624" w14:textId="77777777" w:rsidR="00134B75" w:rsidRDefault="00134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B1551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13177789" wp14:editId="06517234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7D96E78A" wp14:editId="213D913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1C388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1F9D7F5" wp14:editId="78DEA313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8" name="Imagem 18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276A"/>
    <w:rsid w:val="000031A2"/>
    <w:rsid w:val="00010509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011"/>
    <w:rsid w:val="00034254"/>
    <w:rsid w:val="00036917"/>
    <w:rsid w:val="00040616"/>
    <w:rsid w:val="00046954"/>
    <w:rsid w:val="00047AB7"/>
    <w:rsid w:val="00052125"/>
    <w:rsid w:val="00052E27"/>
    <w:rsid w:val="00052EC9"/>
    <w:rsid w:val="00053FA1"/>
    <w:rsid w:val="000553AB"/>
    <w:rsid w:val="00055623"/>
    <w:rsid w:val="00055953"/>
    <w:rsid w:val="0005742D"/>
    <w:rsid w:val="00057610"/>
    <w:rsid w:val="00061FD9"/>
    <w:rsid w:val="0006394C"/>
    <w:rsid w:val="00064F5C"/>
    <w:rsid w:val="000666F9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1F07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00E7"/>
    <w:rsid w:val="000B172D"/>
    <w:rsid w:val="000B19B1"/>
    <w:rsid w:val="000B21F9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28B"/>
    <w:rsid w:val="000D7304"/>
    <w:rsid w:val="000E092F"/>
    <w:rsid w:val="000E0FC2"/>
    <w:rsid w:val="000E2205"/>
    <w:rsid w:val="000E24E6"/>
    <w:rsid w:val="000F0008"/>
    <w:rsid w:val="000F32CB"/>
    <w:rsid w:val="00101336"/>
    <w:rsid w:val="00101B9F"/>
    <w:rsid w:val="00102647"/>
    <w:rsid w:val="00102BE2"/>
    <w:rsid w:val="00103D1B"/>
    <w:rsid w:val="0010752C"/>
    <w:rsid w:val="0011020F"/>
    <w:rsid w:val="00110EB3"/>
    <w:rsid w:val="00112464"/>
    <w:rsid w:val="00115369"/>
    <w:rsid w:val="00115757"/>
    <w:rsid w:val="0011745A"/>
    <w:rsid w:val="001215A2"/>
    <w:rsid w:val="001224E4"/>
    <w:rsid w:val="00130F19"/>
    <w:rsid w:val="00131206"/>
    <w:rsid w:val="00133BEA"/>
    <w:rsid w:val="001344FD"/>
    <w:rsid w:val="00134752"/>
    <w:rsid w:val="00134B75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37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598A"/>
    <w:rsid w:val="001B6635"/>
    <w:rsid w:val="001B6E54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333"/>
    <w:rsid w:val="001C6C86"/>
    <w:rsid w:val="001C6CCB"/>
    <w:rsid w:val="001D1067"/>
    <w:rsid w:val="001D14B0"/>
    <w:rsid w:val="001D73FC"/>
    <w:rsid w:val="001D766F"/>
    <w:rsid w:val="001D7A1A"/>
    <w:rsid w:val="001E08F2"/>
    <w:rsid w:val="001E0BDD"/>
    <w:rsid w:val="001E48CE"/>
    <w:rsid w:val="001E77A0"/>
    <w:rsid w:val="001E7B8F"/>
    <w:rsid w:val="001F0551"/>
    <w:rsid w:val="001F1446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3765"/>
    <w:rsid w:val="002342D0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20FE"/>
    <w:rsid w:val="00255B69"/>
    <w:rsid w:val="002571BA"/>
    <w:rsid w:val="002578F6"/>
    <w:rsid w:val="002605FC"/>
    <w:rsid w:val="00261A51"/>
    <w:rsid w:val="00261BCB"/>
    <w:rsid w:val="00261C96"/>
    <w:rsid w:val="00265E96"/>
    <w:rsid w:val="002662E9"/>
    <w:rsid w:val="00266B70"/>
    <w:rsid w:val="0026716C"/>
    <w:rsid w:val="0026768E"/>
    <w:rsid w:val="00267EC2"/>
    <w:rsid w:val="002705F6"/>
    <w:rsid w:val="00271B58"/>
    <w:rsid w:val="002723DB"/>
    <w:rsid w:val="002735B5"/>
    <w:rsid w:val="002737CA"/>
    <w:rsid w:val="00275D0E"/>
    <w:rsid w:val="00275FAE"/>
    <w:rsid w:val="00280765"/>
    <w:rsid w:val="002829AA"/>
    <w:rsid w:val="00282B09"/>
    <w:rsid w:val="0028635F"/>
    <w:rsid w:val="002869B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3ED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6D17"/>
    <w:rsid w:val="002C775D"/>
    <w:rsid w:val="002D0BAA"/>
    <w:rsid w:val="002D3AC4"/>
    <w:rsid w:val="002D3FA4"/>
    <w:rsid w:val="002E16DE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2F6FA2"/>
    <w:rsid w:val="002F7B99"/>
    <w:rsid w:val="00300790"/>
    <w:rsid w:val="0030248F"/>
    <w:rsid w:val="00303F75"/>
    <w:rsid w:val="0030493F"/>
    <w:rsid w:val="00304CDC"/>
    <w:rsid w:val="00306085"/>
    <w:rsid w:val="003063C0"/>
    <w:rsid w:val="003076DE"/>
    <w:rsid w:val="003140EC"/>
    <w:rsid w:val="00317A8E"/>
    <w:rsid w:val="00320313"/>
    <w:rsid w:val="003231ED"/>
    <w:rsid w:val="00323934"/>
    <w:rsid w:val="00324ECB"/>
    <w:rsid w:val="00327F2E"/>
    <w:rsid w:val="00330926"/>
    <w:rsid w:val="003312AC"/>
    <w:rsid w:val="00331F6E"/>
    <w:rsid w:val="0033220B"/>
    <w:rsid w:val="003338D2"/>
    <w:rsid w:val="00335DBE"/>
    <w:rsid w:val="00335E2C"/>
    <w:rsid w:val="00337003"/>
    <w:rsid w:val="0033723E"/>
    <w:rsid w:val="00341B3A"/>
    <w:rsid w:val="003421F8"/>
    <w:rsid w:val="00343F03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18AD"/>
    <w:rsid w:val="00392C7F"/>
    <w:rsid w:val="00393F41"/>
    <w:rsid w:val="0039522F"/>
    <w:rsid w:val="0039544A"/>
    <w:rsid w:val="003966F5"/>
    <w:rsid w:val="003A0705"/>
    <w:rsid w:val="003A24BD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3AAD"/>
    <w:rsid w:val="003D4B38"/>
    <w:rsid w:val="003E072E"/>
    <w:rsid w:val="003E0B60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48F9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2E9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502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33C2"/>
    <w:rsid w:val="004B4133"/>
    <w:rsid w:val="004B4C9D"/>
    <w:rsid w:val="004B6E52"/>
    <w:rsid w:val="004C0AF2"/>
    <w:rsid w:val="004C1F07"/>
    <w:rsid w:val="004C2B92"/>
    <w:rsid w:val="004C3461"/>
    <w:rsid w:val="004C40B0"/>
    <w:rsid w:val="004C64DF"/>
    <w:rsid w:val="004C6903"/>
    <w:rsid w:val="004C7A41"/>
    <w:rsid w:val="004C7C75"/>
    <w:rsid w:val="004D0A12"/>
    <w:rsid w:val="004D205D"/>
    <w:rsid w:val="004D3EAB"/>
    <w:rsid w:val="004D4E07"/>
    <w:rsid w:val="004D529A"/>
    <w:rsid w:val="004D7079"/>
    <w:rsid w:val="004D753E"/>
    <w:rsid w:val="004E1B13"/>
    <w:rsid w:val="004E336F"/>
    <w:rsid w:val="004E3B9E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4978"/>
    <w:rsid w:val="00515C85"/>
    <w:rsid w:val="00516EDE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668E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B11"/>
    <w:rsid w:val="00582C74"/>
    <w:rsid w:val="00582C8C"/>
    <w:rsid w:val="00583916"/>
    <w:rsid w:val="00583BA0"/>
    <w:rsid w:val="00583F6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62FE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6196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1B52"/>
    <w:rsid w:val="00602308"/>
    <w:rsid w:val="00602C1E"/>
    <w:rsid w:val="006046F5"/>
    <w:rsid w:val="00605183"/>
    <w:rsid w:val="0061081F"/>
    <w:rsid w:val="006115C1"/>
    <w:rsid w:val="00612162"/>
    <w:rsid w:val="00615565"/>
    <w:rsid w:val="00616FEF"/>
    <w:rsid w:val="00617B92"/>
    <w:rsid w:val="00622425"/>
    <w:rsid w:val="006232E5"/>
    <w:rsid w:val="00623D15"/>
    <w:rsid w:val="0062427C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37DA1"/>
    <w:rsid w:val="00640A23"/>
    <w:rsid w:val="00642C7B"/>
    <w:rsid w:val="00643864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6626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2AA8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6A3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1ECF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D5E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5E62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4CB"/>
    <w:rsid w:val="007F6FEF"/>
    <w:rsid w:val="00800098"/>
    <w:rsid w:val="0080024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D6C"/>
    <w:rsid w:val="00812FB0"/>
    <w:rsid w:val="00812FDF"/>
    <w:rsid w:val="0081380E"/>
    <w:rsid w:val="00813F3C"/>
    <w:rsid w:val="00815748"/>
    <w:rsid w:val="0081795B"/>
    <w:rsid w:val="008201F7"/>
    <w:rsid w:val="0082050F"/>
    <w:rsid w:val="00820B40"/>
    <w:rsid w:val="00821148"/>
    <w:rsid w:val="0082129A"/>
    <w:rsid w:val="00825A90"/>
    <w:rsid w:val="00825F1A"/>
    <w:rsid w:val="008265EA"/>
    <w:rsid w:val="008269CE"/>
    <w:rsid w:val="008277FA"/>
    <w:rsid w:val="00832747"/>
    <w:rsid w:val="008330F0"/>
    <w:rsid w:val="00833127"/>
    <w:rsid w:val="00840078"/>
    <w:rsid w:val="00841751"/>
    <w:rsid w:val="00841DB6"/>
    <w:rsid w:val="00842820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5771"/>
    <w:rsid w:val="0086622F"/>
    <w:rsid w:val="0086678B"/>
    <w:rsid w:val="0086751E"/>
    <w:rsid w:val="008700A3"/>
    <w:rsid w:val="0087042C"/>
    <w:rsid w:val="00872E78"/>
    <w:rsid w:val="00875AEC"/>
    <w:rsid w:val="008807DF"/>
    <w:rsid w:val="00880B2D"/>
    <w:rsid w:val="00882099"/>
    <w:rsid w:val="00882B71"/>
    <w:rsid w:val="00883EC2"/>
    <w:rsid w:val="0088471D"/>
    <w:rsid w:val="00885070"/>
    <w:rsid w:val="00886436"/>
    <w:rsid w:val="00890832"/>
    <w:rsid w:val="00891AB9"/>
    <w:rsid w:val="00891CB6"/>
    <w:rsid w:val="00891FEE"/>
    <w:rsid w:val="0089429D"/>
    <w:rsid w:val="00895B19"/>
    <w:rsid w:val="008A0A15"/>
    <w:rsid w:val="008A0D05"/>
    <w:rsid w:val="008A2E1E"/>
    <w:rsid w:val="008A5300"/>
    <w:rsid w:val="008A5437"/>
    <w:rsid w:val="008A55D6"/>
    <w:rsid w:val="008A5A80"/>
    <w:rsid w:val="008A5DDC"/>
    <w:rsid w:val="008A6DAF"/>
    <w:rsid w:val="008A74FE"/>
    <w:rsid w:val="008A760D"/>
    <w:rsid w:val="008B0374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03D5"/>
    <w:rsid w:val="008F1AFA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975"/>
    <w:rsid w:val="00930F7F"/>
    <w:rsid w:val="00930FB9"/>
    <w:rsid w:val="0093218E"/>
    <w:rsid w:val="00932B26"/>
    <w:rsid w:val="00934713"/>
    <w:rsid w:val="009357BC"/>
    <w:rsid w:val="00937A7F"/>
    <w:rsid w:val="00943121"/>
    <w:rsid w:val="00944B34"/>
    <w:rsid w:val="009453FF"/>
    <w:rsid w:val="0094632E"/>
    <w:rsid w:val="0095071B"/>
    <w:rsid w:val="00950922"/>
    <w:rsid w:val="00950EEB"/>
    <w:rsid w:val="009512DC"/>
    <w:rsid w:val="00951BCD"/>
    <w:rsid w:val="00952245"/>
    <w:rsid w:val="009522DF"/>
    <w:rsid w:val="00952BAC"/>
    <w:rsid w:val="00952CD9"/>
    <w:rsid w:val="009533C2"/>
    <w:rsid w:val="0095435D"/>
    <w:rsid w:val="00954B50"/>
    <w:rsid w:val="00954E61"/>
    <w:rsid w:val="00955060"/>
    <w:rsid w:val="00956179"/>
    <w:rsid w:val="009601C4"/>
    <w:rsid w:val="009613B9"/>
    <w:rsid w:val="009616AD"/>
    <w:rsid w:val="009621AF"/>
    <w:rsid w:val="00963269"/>
    <w:rsid w:val="00964D23"/>
    <w:rsid w:val="00964EF8"/>
    <w:rsid w:val="0096532C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0DA5"/>
    <w:rsid w:val="009C1B39"/>
    <w:rsid w:val="009C3C9A"/>
    <w:rsid w:val="009C4BF5"/>
    <w:rsid w:val="009C5890"/>
    <w:rsid w:val="009D0421"/>
    <w:rsid w:val="009D1187"/>
    <w:rsid w:val="009D38F5"/>
    <w:rsid w:val="009D42DE"/>
    <w:rsid w:val="009D5884"/>
    <w:rsid w:val="009D6519"/>
    <w:rsid w:val="009E273F"/>
    <w:rsid w:val="009E287C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07E1F"/>
    <w:rsid w:val="00A119A5"/>
    <w:rsid w:val="00A11A0A"/>
    <w:rsid w:val="00A12396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286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52E2"/>
    <w:rsid w:val="00A87967"/>
    <w:rsid w:val="00A87E32"/>
    <w:rsid w:val="00A914D3"/>
    <w:rsid w:val="00A9332A"/>
    <w:rsid w:val="00A93C49"/>
    <w:rsid w:val="00A96EFE"/>
    <w:rsid w:val="00AA2073"/>
    <w:rsid w:val="00AA2BC1"/>
    <w:rsid w:val="00AA34D4"/>
    <w:rsid w:val="00AA3E69"/>
    <w:rsid w:val="00AA4800"/>
    <w:rsid w:val="00AA4808"/>
    <w:rsid w:val="00AA5D05"/>
    <w:rsid w:val="00AA675B"/>
    <w:rsid w:val="00AB00C5"/>
    <w:rsid w:val="00AB20C5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19A0"/>
    <w:rsid w:val="00AD2C35"/>
    <w:rsid w:val="00AD3757"/>
    <w:rsid w:val="00AD47F0"/>
    <w:rsid w:val="00AD4B94"/>
    <w:rsid w:val="00AE0DBF"/>
    <w:rsid w:val="00AE2222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4563"/>
    <w:rsid w:val="00B063A4"/>
    <w:rsid w:val="00B065BF"/>
    <w:rsid w:val="00B06C48"/>
    <w:rsid w:val="00B07067"/>
    <w:rsid w:val="00B11348"/>
    <w:rsid w:val="00B11BF8"/>
    <w:rsid w:val="00B131B3"/>
    <w:rsid w:val="00B1792D"/>
    <w:rsid w:val="00B202E6"/>
    <w:rsid w:val="00B210FB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47A93"/>
    <w:rsid w:val="00B517EC"/>
    <w:rsid w:val="00B5181A"/>
    <w:rsid w:val="00B51E4D"/>
    <w:rsid w:val="00B52AAA"/>
    <w:rsid w:val="00B53D04"/>
    <w:rsid w:val="00B5412C"/>
    <w:rsid w:val="00B545DF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2E25"/>
    <w:rsid w:val="00B72F8F"/>
    <w:rsid w:val="00B74EDC"/>
    <w:rsid w:val="00B75462"/>
    <w:rsid w:val="00B76452"/>
    <w:rsid w:val="00B82956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6BEE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58D4"/>
    <w:rsid w:val="00BD6327"/>
    <w:rsid w:val="00BD649D"/>
    <w:rsid w:val="00BE03E2"/>
    <w:rsid w:val="00BE1181"/>
    <w:rsid w:val="00BE14D7"/>
    <w:rsid w:val="00BE348A"/>
    <w:rsid w:val="00BE399B"/>
    <w:rsid w:val="00BE4607"/>
    <w:rsid w:val="00BE535C"/>
    <w:rsid w:val="00BE6185"/>
    <w:rsid w:val="00BE668B"/>
    <w:rsid w:val="00BE795A"/>
    <w:rsid w:val="00BF0233"/>
    <w:rsid w:val="00BF0A65"/>
    <w:rsid w:val="00BF1A07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04432"/>
    <w:rsid w:val="00C06F6A"/>
    <w:rsid w:val="00C10664"/>
    <w:rsid w:val="00C1092A"/>
    <w:rsid w:val="00C12D29"/>
    <w:rsid w:val="00C130C5"/>
    <w:rsid w:val="00C143F2"/>
    <w:rsid w:val="00C20A23"/>
    <w:rsid w:val="00C20F78"/>
    <w:rsid w:val="00C21052"/>
    <w:rsid w:val="00C21F4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4E96"/>
    <w:rsid w:val="00C56F2D"/>
    <w:rsid w:val="00C57C42"/>
    <w:rsid w:val="00C6020A"/>
    <w:rsid w:val="00C60F8B"/>
    <w:rsid w:val="00C611FB"/>
    <w:rsid w:val="00C62147"/>
    <w:rsid w:val="00C62411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0328"/>
    <w:rsid w:val="00C91343"/>
    <w:rsid w:val="00C91528"/>
    <w:rsid w:val="00C94A6D"/>
    <w:rsid w:val="00C95426"/>
    <w:rsid w:val="00C95C5E"/>
    <w:rsid w:val="00C9623B"/>
    <w:rsid w:val="00C9643E"/>
    <w:rsid w:val="00CA0293"/>
    <w:rsid w:val="00CA29B7"/>
    <w:rsid w:val="00CA3D3F"/>
    <w:rsid w:val="00CA44EF"/>
    <w:rsid w:val="00CA4799"/>
    <w:rsid w:val="00CA4FDF"/>
    <w:rsid w:val="00CA54D2"/>
    <w:rsid w:val="00CA64CE"/>
    <w:rsid w:val="00CA7683"/>
    <w:rsid w:val="00CA7769"/>
    <w:rsid w:val="00CB0246"/>
    <w:rsid w:val="00CB151F"/>
    <w:rsid w:val="00CB3550"/>
    <w:rsid w:val="00CB3D74"/>
    <w:rsid w:val="00CB46B0"/>
    <w:rsid w:val="00CC0076"/>
    <w:rsid w:val="00CC03A9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4DC9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909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3A3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AFB"/>
    <w:rsid w:val="00D25FDA"/>
    <w:rsid w:val="00D27500"/>
    <w:rsid w:val="00D27E08"/>
    <w:rsid w:val="00D30919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39F"/>
    <w:rsid w:val="00D80AA3"/>
    <w:rsid w:val="00D80C22"/>
    <w:rsid w:val="00D8262A"/>
    <w:rsid w:val="00D838C0"/>
    <w:rsid w:val="00D84960"/>
    <w:rsid w:val="00D87040"/>
    <w:rsid w:val="00D87ADE"/>
    <w:rsid w:val="00D87B6E"/>
    <w:rsid w:val="00D931CD"/>
    <w:rsid w:val="00D9358B"/>
    <w:rsid w:val="00D93DD0"/>
    <w:rsid w:val="00D95C52"/>
    <w:rsid w:val="00D95E59"/>
    <w:rsid w:val="00D97EDA"/>
    <w:rsid w:val="00DA147F"/>
    <w:rsid w:val="00DA3042"/>
    <w:rsid w:val="00DA33DE"/>
    <w:rsid w:val="00DA386D"/>
    <w:rsid w:val="00DA5C4C"/>
    <w:rsid w:val="00DA5FB7"/>
    <w:rsid w:val="00DA6048"/>
    <w:rsid w:val="00DA6269"/>
    <w:rsid w:val="00DA66C1"/>
    <w:rsid w:val="00DA6E85"/>
    <w:rsid w:val="00DB1D02"/>
    <w:rsid w:val="00DB2FC5"/>
    <w:rsid w:val="00DB316A"/>
    <w:rsid w:val="00DB5C17"/>
    <w:rsid w:val="00DB7D8D"/>
    <w:rsid w:val="00DC4283"/>
    <w:rsid w:val="00DC559C"/>
    <w:rsid w:val="00DC5960"/>
    <w:rsid w:val="00DC69D4"/>
    <w:rsid w:val="00DC7E56"/>
    <w:rsid w:val="00DD1A05"/>
    <w:rsid w:val="00DD21FD"/>
    <w:rsid w:val="00DD3257"/>
    <w:rsid w:val="00DD4FCD"/>
    <w:rsid w:val="00DD5C90"/>
    <w:rsid w:val="00DD60EE"/>
    <w:rsid w:val="00DE0285"/>
    <w:rsid w:val="00DE02AE"/>
    <w:rsid w:val="00DE1969"/>
    <w:rsid w:val="00DE48D4"/>
    <w:rsid w:val="00DE4CAB"/>
    <w:rsid w:val="00DE5D04"/>
    <w:rsid w:val="00DE6427"/>
    <w:rsid w:val="00DE7AF3"/>
    <w:rsid w:val="00DF053E"/>
    <w:rsid w:val="00DF125D"/>
    <w:rsid w:val="00DF17F4"/>
    <w:rsid w:val="00DF21B9"/>
    <w:rsid w:val="00DF248E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DF1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5877"/>
    <w:rsid w:val="00E16179"/>
    <w:rsid w:val="00E16582"/>
    <w:rsid w:val="00E16F41"/>
    <w:rsid w:val="00E21553"/>
    <w:rsid w:val="00E247BB"/>
    <w:rsid w:val="00E25142"/>
    <w:rsid w:val="00E25810"/>
    <w:rsid w:val="00E26B0C"/>
    <w:rsid w:val="00E26F4B"/>
    <w:rsid w:val="00E3270B"/>
    <w:rsid w:val="00E3471B"/>
    <w:rsid w:val="00E35141"/>
    <w:rsid w:val="00E353E8"/>
    <w:rsid w:val="00E372FD"/>
    <w:rsid w:val="00E4241A"/>
    <w:rsid w:val="00E47E5F"/>
    <w:rsid w:val="00E50CED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326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6A56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D5C79"/>
    <w:rsid w:val="00EE20B7"/>
    <w:rsid w:val="00EE274B"/>
    <w:rsid w:val="00EE30AC"/>
    <w:rsid w:val="00EE3521"/>
    <w:rsid w:val="00EE5AB8"/>
    <w:rsid w:val="00EE6491"/>
    <w:rsid w:val="00EE79FB"/>
    <w:rsid w:val="00EF0697"/>
    <w:rsid w:val="00EF3DDF"/>
    <w:rsid w:val="00EF526D"/>
    <w:rsid w:val="00EF6A93"/>
    <w:rsid w:val="00F02BF9"/>
    <w:rsid w:val="00F04D0C"/>
    <w:rsid w:val="00F059C3"/>
    <w:rsid w:val="00F05E5F"/>
    <w:rsid w:val="00F0657F"/>
    <w:rsid w:val="00F0787B"/>
    <w:rsid w:val="00F07E7A"/>
    <w:rsid w:val="00F147C6"/>
    <w:rsid w:val="00F16F14"/>
    <w:rsid w:val="00F17BEF"/>
    <w:rsid w:val="00F203D0"/>
    <w:rsid w:val="00F2048A"/>
    <w:rsid w:val="00F20969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47B1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3AA7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5562"/>
    <w:rsid w:val="00FC6195"/>
    <w:rsid w:val="00FC7D7D"/>
    <w:rsid w:val="00FD0F6C"/>
    <w:rsid w:val="00FD11B0"/>
    <w:rsid w:val="00FD2B52"/>
    <w:rsid w:val="00FD2DB8"/>
    <w:rsid w:val="00FD2FB0"/>
    <w:rsid w:val="00FD536C"/>
    <w:rsid w:val="00FD7007"/>
    <w:rsid w:val="00FE1622"/>
    <w:rsid w:val="00FE29F7"/>
    <w:rsid w:val="00FE6245"/>
    <w:rsid w:val="00FE78F0"/>
    <w:rsid w:val="00FE7CEC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818C56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2E16DE"/>
    <w:rPr>
      <w:color w:val="0000FF" w:themeColor="hyperlink"/>
      <w:u w:val="single"/>
    </w:rPr>
  </w:style>
  <w:style w:type="character" w:customStyle="1" w:styleId="normaltextrun">
    <w:name w:val="normaltextrun"/>
    <w:basedOn w:val="Fontepargpadro"/>
    <w:rsid w:val="00891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3593C-AB5E-40A3-8446-BAD29919E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548</Words>
  <Characters>2963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13</cp:revision>
  <cp:lastPrinted>2024-06-21T14:51:00Z</cp:lastPrinted>
  <dcterms:created xsi:type="dcterms:W3CDTF">2024-06-14T19:00:00Z</dcterms:created>
  <dcterms:modified xsi:type="dcterms:W3CDTF">2024-06-21T14:51:00Z</dcterms:modified>
</cp:coreProperties>
</file>