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6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0"/>
        <w:gridCol w:w="7089"/>
      </w:tblGrid>
      <w:tr w:rsidR="006E0FF4" w:rsidRPr="006E0FF4" w14:paraId="4FD37401" w14:textId="77777777" w:rsidTr="00AB3D56">
        <w:trPr>
          <w:trHeight w:val="416"/>
        </w:trPr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F56052E" w14:textId="77777777" w:rsidR="00E01EE7" w:rsidRPr="006E0FF4" w:rsidRDefault="00E01EE7" w:rsidP="008D73ED">
            <w:pPr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</w:pPr>
            <w:r w:rsidRPr="006E0FF4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PROCESSO</w:t>
            </w:r>
            <w:r w:rsidR="001E0E8D" w:rsidRPr="006E0FF4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S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4F7F4C" w14:textId="5FBFC474" w:rsidR="00BA4CD8" w:rsidRPr="001D1623" w:rsidRDefault="00AB3D56" w:rsidP="00AB3D56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1D162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1326434</w:t>
            </w:r>
            <w:r w:rsidR="00BA4CD8" w:rsidRPr="001D162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/2021</w:t>
            </w:r>
          </w:p>
        </w:tc>
      </w:tr>
      <w:tr w:rsidR="006E0FF4" w:rsidRPr="006E0FF4" w14:paraId="483EBAEB" w14:textId="77777777" w:rsidTr="004B42ED">
        <w:trPr>
          <w:trHeight w:val="303"/>
        </w:trPr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E162BB1" w14:textId="77777777" w:rsidR="00E01EE7" w:rsidRPr="006E0FF4" w:rsidRDefault="00E01EE7" w:rsidP="008D73ED">
            <w:pPr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</w:pPr>
            <w:r w:rsidRPr="006E0FF4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9723A2" w14:textId="10F8BE09" w:rsidR="009B1E37" w:rsidRPr="006E0FF4" w:rsidRDefault="00380B84" w:rsidP="00BA4CD8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</w:t>
            </w:r>
            <w:r w:rsidR="00AB3D5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equerente</w:t>
            </w:r>
          </w:p>
        </w:tc>
      </w:tr>
      <w:tr w:rsidR="006E0FF4" w:rsidRPr="006E0FF4" w14:paraId="78546C31" w14:textId="77777777" w:rsidTr="004B42ED">
        <w:trPr>
          <w:trHeight w:val="303"/>
        </w:trPr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995A4A3" w14:textId="77777777" w:rsidR="00E01EE7" w:rsidRPr="006E0FF4" w:rsidRDefault="00E01EE7" w:rsidP="008D73ED">
            <w:pPr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</w:pPr>
            <w:r w:rsidRPr="006E0FF4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D9BDD4" w14:textId="588A80AC" w:rsidR="00E01EE7" w:rsidRPr="006E0FF4" w:rsidRDefault="00AB3D56" w:rsidP="001C1400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Análise de </w:t>
            </w:r>
            <w:r w:rsidR="00AC5E23" w:rsidRPr="006E0FF4">
              <w:rPr>
                <w:rFonts w:ascii="Arial" w:hAnsi="Arial" w:cs="Arial"/>
                <w:sz w:val="22"/>
                <w:szCs w:val="22"/>
              </w:rPr>
              <w:t>Registro Profissiona</w:t>
            </w:r>
            <w:r>
              <w:rPr>
                <w:rFonts w:ascii="Arial" w:hAnsi="Arial" w:cs="Arial"/>
                <w:sz w:val="22"/>
                <w:szCs w:val="22"/>
              </w:rPr>
              <w:t>l</w:t>
            </w:r>
            <w:r w:rsidR="00AC5E23" w:rsidRPr="006E0FF4">
              <w:rPr>
                <w:rFonts w:ascii="Arial" w:hAnsi="Arial" w:cs="Arial"/>
                <w:sz w:val="22"/>
                <w:szCs w:val="22"/>
              </w:rPr>
              <w:t xml:space="preserve"> em caráter </w:t>
            </w:r>
            <w:r w:rsidR="00AC5E23" w:rsidRPr="003C0E3E">
              <w:rPr>
                <w:rFonts w:ascii="Arial" w:hAnsi="Arial" w:cs="Arial"/>
                <w:bCs/>
                <w:sz w:val="22"/>
                <w:szCs w:val="22"/>
              </w:rPr>
              <w:t>DEFINITIVO</w:t>
            </w:r>
            <w:r w:rsidR="003C0E3E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 w:rsidR="003C0E3E" w:rsidRPr="003C0E3E">
              <w:rPr>
                <w:rFonts w:ascii="Arial" w:hAnsi="Arial" w:cs="Arial"/>
                <w:sz w:val="22"/>
                <w:szCs w:val="22"/>
              </w:rPr>
              <w:t>solicitação 1326434/2021</w:t>
            </w:r>
          </w:p>
        </w:tc>
      </w:tr>
      <w:tr w:rsidR="006E0FF4" w:rsidRPr="006E0FF4" w14:paraId="450D8D17" w14:textId="77777777" w:rsidTr="004B42ED">
        <w:trPr>
          <w:trHeight w:val="121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78F82" w14:textId="77777777" w:rsidR="00E01EE7" w:rsidRPr="006E0FF4" w:rsidRDefault="00E01EE7" w:rsidP="008D73ED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943DE" w14:textId="77777777" w:rsidR="00E01EE7" w:rsidRPr="006E0FF4" w:rsidRDefault="00E01EE7" w:rsidP="008D73ED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6E0FF4" w:rsidRPr="006E0FF4" w14:paraId="470A6094" w14:textId="77777777" w:rsidTr="004B42ED">
        <w:trPr>
          <w:trHeight w:val="303"/>
        </w:trPr>
        <w:tc>
          <w:tcPr>
            <w:tcW w:w="8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3EA8558" w14:textId="31D4423E" w:rsidR="00E01EE7" w:rsidRPr="006E0FF4" w:rsidRDefault="00E01EE7" w:rsidP="00365810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</w:pPr>
            <w:r w:rsidRPr="005A0CE8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 xml:space="preserve">DELIBERAÇÃO Nº </w:t>
            </w:r>
            <w:r w:rsidR="00365810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66</w:t>
            </w:r>
            <w:r w:rsidR="00477F08" w:rsidRPr="005A0CE8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/2021 – CE</w:t>
            </w:r>
            <w:r w:rsidRPr="005A0CE8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F-CAU/SC</w:t>
            </w:r>
          </w:p>
        </w:tc>
      </w:tr>
    </w:tbl>
    <w:p w14:paraId="7427DEE9" w14:textId="77777777" w:rsidR="00E01EE7" w:rsidRPr="006E0FF4" w:rsidRDefault="00E01EE7" w:rsidP="00E01EE7">
      <w:pPr>
        <w:rPr>
          <w:rFonts w:ascii="Arial" w:hAnsi="Arial" w:cs="Arial"/>
          <w:sz w:val="22"/>
          <w:szCs w:val="22"/>
        </w:rPr>
      </w:pPr>
    </w:p>
    <w:p w14:paraId="1B1B4988" w14:textId="4E79244A" w:rsidR="00F67853" w:rsidRPr="006D188D" w:rsidRDefault="00F67853" w:rsidP="00F6785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D188D">
        <w:rPr>
          <w:rFonts w:ascii="Arial" w:hAnsi="Arial" w:cs="Arial"/>
          <w:sz w:val="22"/>
          <w:szCs w:val="22"/>
        </w:rPr>
        <w:t xml:space="preserve">A </w:t>
      </w:r>
      <w:r w:rsidRPr="003E4599">
        <w:rPr>
          <w:rFonts w:ascii="Arial" w:hAnsi="Arial" w:cs="Arial"/>
          <w:sz w:val="22"/>
          <w:szCs w:val="22"/>
        </w:rPr>
        <w:t xml:space="preserve">COMISSÃO </w:t>
      </w:r>
      <w:r>
        <w:rPr>
          <w:rFonts w:ascii="Arial" w:hAnsi="Arial" w:cs="Arial"/>
          <w:sz w:val="22"/>
          <w:szCs w:val="22"/>
        </w:rPr>
        <w:t>DE ENSINO E FORMAÇÃO</w:t>
      </w:r>
      <w:r w:rsidRPr="006D188D">
        <w:rPr>
          <w:rFonts w:ascii="Arial" w:hAnsi="Arial" w:cs="Arial"/>
          <w:sz w:val="22"/>
          <w:szCs w:val="22"/>
        </w:rPr>
        <w:t xml:space="preserve"> –</w:t>
      </w:r>
      <w:r>
        <w:rPr>
          <w:rFonts w:ascii="Arial" w:hAnsi="Arial" w:cs="Arial"/>
          <w:sz w:val="22"/>
          <w:szCs w:val="22"/>
        </w:rPr>
        <w:t xml:space="preserve"> CEF -</w:t>
      </w:r>
      <w:r w:rsidRPr="006D188D">
        <w:rPr>
          <w:rFonts w:ascii="Arial" w:hAnsi="Arial" w:cs="Arial"/>
          <w:sz w:val="22"/>
          <w:szCs w:val="22"/>
        </w:rPr>
        <w:t xml:space="preserve"> CAU/SC, </w:t>
      </w:r>
      <w:r w:rsidRPr="003E4599">
        <w:rPr>
          <w:rFonts w:ascii="Arial" w:hAnsi="Arial" w:cs="Arial"/>
          <w:sz w:val="22"/>
          <w:szCs w:val="22"/>
        </w:rPr>
        <w:t>reunida ordinariamente</w:t>
      </w:r>
      <w:r w:rsidRPr="009B3BF2">
        <w:rPr>
          <w:rFonts w:ascii="Arial" w:hAnsi="Arial" w:cs="Arial"/>
          <w:sz w:val="22"/>
          <w:szCs w:val="22"/>
        </w:rPr>
        <w:t xml:space="preserve">, de forma virtual, nos termos da Deliberação Plenária CAU/SC nº 583/2021, </w:t>
      </w:r>
      <w:r w:rsidRPr="006D188D">
        <w:rPr>
          <w:rFonts w:ascii="Arial" w:hAnsi="Arial" w:cs="Arial"/>
          <w:sz w:val="22"/>
          <w:szCs w:val="22"/>
        </w:rPr>
        <w:t xml:space="preserve">no uso das competências que lhe conferem os </w:t>
      </w:r>
      <w:r w:rsidRPr="003E4599">
        <w:rPr>
          <w:rFonts w:ascii="Arial" w:hAnsi="Arial" w:cs="Arial"/>
          <w:sz w:val="22"/>
          <w:szCs w:val="22"/>
        </w:rPr>
        <w:t>artigos 91 e 93 do Regimento</w:t>
      </w:r>
      <w:r w:rsidRPr="006D188D">
        <w:rPr>
          <w:rFonts w:ascii="Arial" w:hAnsi="Arial" w:cs="Arial"/>
          <w:sz w:val="22"/>
          <w:szCs w:val="22"/>
        </w:rPr>
        <w:t xml:space="preserve"> Interno do CAU/SC, após análise do assunto em epígrafe, e</w:t>
      </w:r>
    </w:p>
    <w:p w14:paraId="5AE3D968" w14:textId="6BCEEED2" w:rsidR="001E0E8D" w:rsidRDefault="001E0E8D" w:rsidP="00C94DDF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E0FF4">
        <w:rPr>
          <w:rFonts w:ascii="Arial" w:hAnsi="Arial" w:cs="Arial"/>
          <w:sz w:val="22"/>
          <w:szCs w:val="22"/>
        </w:rPr>
        <w:t>Considerando a Resolução n°18 do CAU/BR e as alterações dadas pelas Resoluções n° 32, n° 83, n° 85, n° 121, n° 132;</w:t>
      </w:r>
    </w:p>
    <w:p w14:paraId="6ACA9EB5" w14:textId="136E816A" w:rsidR="00AB3D56" w:rsidRDefault="001E0E8D" w:rsidP="00C94DDF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E0FF4">
        <w:rPr>
          <w:rFonts w:ascii="Arial" w:hAnsi="Arial" w:cs="Arial"/>
          <w:sz w:val="22"/>
          <w:szCs w:val="22"/>
        </w:rPr>
        <w:t xml:space="preserve">Considerando que </w:t>
      </w:r>
      <w:r w:rsidR="00AB3D56">
        <w:rPr>
          <w:rFonts w:ascii="Arial" w:hAnsi="Arial" w:cs="Arial"/>
          <w:sz w:val="22"/>
          <w:szCs w:val="22"/>
        </w:rPr>
        <w:t>o requerente apresentou em seu pedido de registro profissional nº</w:t>
      </w:r>
      <w:r w:rsidR="00AB3D56" w:rsidRPr="00AB3D56">
        <w:rPr>
          <w:rFonts w:ascii="Arial" w:hAnsi="Arial" w:cs="Arial"/>
          <w:sz w:val="22"/>
          <w:szCs w:val="22"/>
        </w:rPr>
        <w:t>1326434/2021</w:t>
      </w:r>
      <w:r w:rsidR="00AB3D56">
        <w:rPr>
          <w:rFonts w:ascii="Arial" w:hAnsi="Arial" w:cs="Arial"/>
          <w:sz w:val="22"/>
          <w:szCs w:val="22"/>
        </w:rPr>
        <w:t xml:space="preserve"> os documentos solicitados pela Resolução nº18 do CAU/BR e verificados pela Gerência Técnica, inclusive a autenticidade do documento por meio de verificação no </w:t>
      </w:r>
      <w:r w:rsidR="00AB3D56" w:rsidRPr="00AB3D56">
        <w:rPr>
          <w:rFonts w:ascii="Arial" w:hAnsi="Arial" w:cs="Arial"/>
          <w:i/>
          <w:iCs/>
          <w:sz w:val="22"/>
          <w:szCs w:val="22"/>
        </w:rPr>
        <w:t>website</w:t>
      </w:r>
      <w:r w:rsidR="00AB3D56">
        <w:rPr>
          <w:rFonts w:ascii="Arial" w:hAnsi="Arial" w:cs="Arial"/>
          <w:sz w:val="22"/>
          <w:szCs w:val="22"/>
        </w:rPr>
        <w:t xml:space="preserve"> da Instituição de Ensino que registrou o diploma;</w:t>
      </w:r>
    </w:p>
    <w:p w14:paraId="116771B7" w14:textId="723E070C" w:rsidR="00706894" w:rsidRDefault="00706894" w:rsidP="00C94DDF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Considerando </w:t>
      </w:r>
      <w:r w:rsidR="00FB44BA">
        <w:rPr>
          <w:rFonts w:ascii="Arial" w:hAnsi="Arial" w:cs="Arial"/>
          <w:sz w:val="22"/>
          <w:szCs w:val="22"/>
        </w:rPr>
        <w:t>as deliberações de cálculo de tempestividade e atualização de cadastro de cursos de Arquitetura e Urbanismo, a exemplo da Deliberação nº007/2021 da CEF-CAU/BR, que determina: “</w:t>
      </w:r>
      <w:r w:rsidR="00FB44BA" w:rsidRPr="00FB44BA">
        <w:rPr>
          <w:rFonts w:ascii="Arial" w:hAnsi="Arial" w:cs="Arial"/>
          <w:i/>
          <w:iCs/>
          <w:sz w:val="22"/>
          <w:szCs w:val="22"/>
        </w:rPr>
        <w:t xml:space="preserve">1- Informar que, conforme legislação vigente, poderão ser registrados os egressos de cursos de graduação em Arquitetura e Urbanismo que tenham portaria de reconhecimento do curso publicada ou protocolo do pedido de reconhecimento com resultado tempestivo, </w:t>
      </w:r>
      <w:r w:rsidR="00FB44BA" w:rsidRPr="00FB44BA">
        <w:rPr>
          <w:rFonts w:ascii="Arial" w:hAnsi="Arial" w:cs="Arial"/>
          <w:i/>
          <w:iCs/>
          <w:sz w:val="22"/>
          <w:szCs w:val="22"/>
          <w:u w:val="single"/>
        </w:rPr>
        <w:t>e que estejam em dia com as renovações de reconhecimento</w:t>
      </w:r>
      <w:r w:rsidR="00FB44BA" w:rsidRPr="00FB44BA">
        <w:rPr>
          <w:rFonts w:ascii="Arial" w:hAnsi="Arial" w:cs="Arial"/>
          <w:sz w:val="22"/>
          <w:szCs w:val="22"/>
        </w:rPr>
        <w:t>”</w:t>
      </w:r>
      <w:r w:rsidR="00FB44BA">
        <w:rPr>
          <w:rFonts w:ascii="Arial" w:hAnsi="Arial" w:cs="Arial"/>
          <w:sz w:val="22"/>
          <w:szCs w:val="22"/>
        </w:rPr>
        <w:t>;</w:t>
      </w:r>
    </w:p>
    <w:p w14:paraId="21227AFF" w14:textId="6F43BB17" w:rsidR="00FE1CF9" w:rsidRDefault="00FE1CF9" w:rsidP="00C94DDF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Considerando que o curso de graduação em Arquitetura e Urbanismo da Faculdade </w:t>
      </w:r>
      <w:proofErr w:type="spellStart"/>
      <w:r>
        <w:rPr>
          <w:rFonts w:ascii="Arial" w:hAnsi="Arial" w:cs="Arial"/>
          <w:sz w:val="22"/>
          <w:szCs w:val="22"/>
        </w:rPr>
        <w:t>Barddal</w:t>
      </w:r>
      <w:proofErr w:type="spellEnd"/>
      <w:r>
        <w:rPr>
          <w:rFonts w:ascii="Arial" w:hAnsi="Arial" w:cs="Arial"/>
          <w:sz w:val="22"/>
          <w:szCs w:val="22"/>
        </w:rPr>
        <w:t xml:space="preserve"> de Artes Aplicadas (código </w:t>
      </w:r>
      <w:proofErr w:type="spellStart"/>
      <w:r>
        <w:rPr>
          <w:rFonts w:ascii="Arial" w:hAnsi="Arial" w:cs="Arial"/>
          <w:sz w:val="22"/>
          <w:szCs w:val="22"/>
        </w:rPr>
        <w:t>e-MEC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FE1CF9">
        <w:rPr>
          <w:rFonts w:ascii="Arial" w:hAnsi="Arial" w:cs="Arial"/>
          <w:sz w:val="22"/>
          <w:szCs w:val="22"/>
        </w:rPr>
        <w:t>67219)</w:t>
      </w:r>
      <w:r>
        <w:rPr>
          <w:rFonts w:ascii="Arial" w:hAnsi="Arial" w:cs="Arial"/>
          <w:sz w:val="22"/>
          <w:szCs w:val="22"/>
        </w:rPr>
        <w:t xml:space="preserve"> foi desativado pelo Despacho</w:t>
      </w:r>
      <w:r w:rsidR="00C94DDF">
        <w:rPr>
          <w:rFonts w:ascii="Arial" w:hAnsi="Arial" w:cs="Arial"/>
          <w:sz w:val="22"/>
          <w:szCs w:val="22"/>
        </w:rPr>
        <w:t xml:space="preserve"> do Secretário de Regulação e Supervisão da Educação Superior</w:t>
      </w:r>
      <w:r>
        <w:rPr>
          <w:rFonts w:ascii="Arial" w:hAnsi="Arial" w:cs="Arial"/>
          <w:sz w:val="22"/>
          <w:szCs w:val="22"/>
        </w:rPr>
        <w:t xml:space="preserve"> nº47, de 30 de abril de 2020 e consta como “extinto” no portal do MEC;</w:t>
      </w:r>
    </w:p>
    <w:p w14:paraId="5088AF35" w14:textId="77777777" w:rsidR="00885F11" w:rsidRDefault="00885F11" w:rsidP="00885F11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 que o requerente concluiu o curso de graduação em Arquitetura e Urbanismo em 07 de julho de 2020;</w:t>
      </w:r>
    </w:p>
    <w:p w14:paraId="1EC0CDE7" w14:textId="0FFBEEB5" w:rsidR="00FE1CF9" w:rsidRDefault="00FE1CF9" w:rsidP="00C94DDF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Considerando a Deliberação nº55 de 2018 da CEF-CAU/BR que </w:t>
      </w:r>
      <w:r w:rsidR="00C94DDF">
        <w:rPr>
          <w:rFonts w:ascii="Arial" w:hAnsi="Arial" w:cs="Arial"/>
          <w:sz w:val="22"/>
          <w:szCs w:val="22"/>
        </w:rPr>
        <w:t xml:space="preserve">autorizou o registro dos egressos do curso de graduação em Arquitetura e Urbanismo da Faculdade </w:t>
      </w:r>
      <w:proofErr w:type="spellStart"/>
      <w:r w:rsidR="00C94DDF">
        <w:rPr>
          <w:rFonts w:ascii="Arial" w:hAnsi="Arial" w:cs="Arial"/>
          <w:sz w:val="22"/>
          <w:szCs w:val="22"/>
        </w:rPr>
        <w:t>Barddal</w:t>
      </w:r>
      <w:proofErr w:type="spellEnd"/>
      <w:r w:rsidR="00C94DDF">
        <w:rPr>
          <w:rFonts w:ascii="Arial" w:hAnsi="Arial" w:cs="Arial"/>
          <w:sz w:val="22"/>
          <w:szCs w:val="22"/>
        </w:rPr>
        <w:t xml:space="preserve"> de Artes Aplicadas (nº67219) com base na portaria de reconhecimento </w:t>
      </w:r>
      <w:r w:rsidR="0083304E">
        <w:rPr>
          <w:rFonts w:ascii="Arial" w:hAnsi="Arial" w:cs="Arial"/>
          <w:sz w:val="22"/>
          <w:szCs w:val="22"/>
        </w:rPr>
        <w:t xml:space="preserve">n. </w:t>
      </w:r>
      <w:r w:rsidR="00C94DDF">
        <w:rPr>
          <w:rFonts w:ascii="Arial" w:hAnsi="Arial" w:cs="Arial"/>
          <w:sz w:val="22"/>
          <w:szCs w:val="22"/>
        </w:rPr>
        <w:t>2049, de 29/11/2010;</w:t>
      </w:r>
    </w:p>
    <w:p w14:paraId="4D8537C1" w14:textId="386B4E45" w:rsidR="00C94DDF" w:rsidRDefault="00C94DDF" w:rsidP="00C94DDF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Considerando que a Deliberação nº55 de 2018 da CEF-CAU/BR solicitou ofício para a Presidência do CAU/BR questionando à Diretoria de Supervisão de Educação sobre a situação de renovação de reconhecimento </w:t>
      </w:r>
      <w:r w:rsidRPr="00C94DDF">
        <w:rPr>
          <w:rFonts w:ascii="Arial" w:hAnsi="Arial" w:cs="Arial"/>
          <w:sz w:val="22"/>
          <w:szCs w:val="22"/>
        </w:rPr>
        <w:t>da vigência do reconhecimento da Portaria</w:t>
      </w:r>
      <w:r w:rsidR="0083304E">
        <w:rPr>
          <w:rFonts w:ascii="Arial" w:hAnsi="Arial" w:cs="Arial"/>
          <w:sz w:val="22"/>
          <w:szCs w:val="22"/>
        </w:rPr>
        <w:t xml:space="preserve"> n.</w:t>
      </w:r>
      <w:r w:rsidRPr="00C94DDF">
        <w:rPr>
          <w:rFonts w:ascii="Arial" w:hAnsi="Arial" w:cs="Arial"/>
          <w:sz w:val="22"/>
          <w:szCs w:val="22"/>
        </w:rPr>
        <w:t xml:space="preserve"> 2049</w:t>
      </w:r>
      <w:r>
        <w:rPr>
          <w:rFonts w:ascii="Arial" w:hAnsi="Arial" w:cs="Arial"/>
          <w:sz w:val="22"/>
          <w:szCs w:val="22"/>
        </w:rPr>
        <w:t>,</w:t>
      </w:r>
      <w:r w:rsidRPr="00C94DDF">
        <w:rPr>
          <w:rFonts w:ascii="Arial" w:hAnsi="Arial" w:cs="Arial"/>
          <w:sz w:val="22"/>
          <w:szCs w:val="22"/>
        </w:rPr>
        <w:t xml:space="preserve"> de 29/11/2010</w:t>
      </w:r>
      <w:r>
        <w:rPr>
          <w:rFonts w:ascii="Arial" w:hAnsi="Arial" w:cs="Arial"/>
          <w:sz w:val="22"/>
          <w:szCs w:val="22"/>
        </w:rPr>
        <w:t>,</w:t>
      </w:r>
      <w:r w:rsidRPr="00C94DDF">
        <w:rPr>
          <w:rFonts w:ascii="Arial" w:hAnsi="Arial" w:cs="Arial"/>
          <w:sz w:val="22"/>
          <w:szCs w:val="22"/>
        </w:rPr>
        <w:t xml:space="preserve"> e da possibilidade de registro de egressos do curso de Arquitetura e Urbanismo de número 67219 da FACULDADE BARDDAL DE ARTES APLICADAS</w:t>
      </w:r>
      <w:r>
        <w:rPr>
          <w:rFonts w:ascii="Arial" w:hAnsi="Arial" w:cs="Arial"/>
          <w:sz w:val="22"/>
          <w:szCs w:val="22"/>
        </w:rPr>
        <w:t>;</w:t>
      </w:r>
    </w:p>
    <w:p w14:paraId="791E67EC" w14:textId="57E0F6ED" w:rsidR="00F67853" w:rsidRDefault="00C94DDF" w:rsidP="003C0E3E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Considerando que o Secretário de Regulação e Supervisão da Educação Superior </w:t>
      </w:r>
      <w:r w:rsidR="0083304E">
        <w:rPr>
          <w:rFonts w:ascii="Arial" w:hAnsi="Arial" w:cs="Arial"/>
          <w:sz w:val="22"/>
          <w:szCs w:val="22"/>
        </w:rPr>
        <w:t xml:space="preserve">no despacho </w:t>
      </w:r>
      <w:r>
        <w:rPr>
          <w:rFonts w:ascii="Arial" w:hAnsi="Arial" w:cs="Arial"/>
          <w:sz w:val="22"/>
          <w:szCs w:val="22"/>
        </w:rPr>
        <w:t>nº47, de 30 de abril de 2020, determinou o</w:t>
      </w:r>
      <w:r w:rsidRPr="00C94DDF">
        <w:rPr>
          <w:rFonts w:ascii="Arial" w:hAnsi="Arial" w:cs="Arial"/>
          <w:sz w:val="22"/>
          <w:szCs w:val="22"/>
        </w:rPr>
        <w:t xml:space="preserve"> arquivamento do Processo </w:t>
      </w:r>
      <w:proofErr w:type="spellStart"/>
      <w:r w:rsidRPr="00C94DDF">
        <w:rPr>
          <w:rFonts w:ascii="Arial" w:hAnsi="Arial" w:cs="Arial"/>
          <w:sz w:val="22"/>
          <w:szCs w:val="22"/>
        </w:rPr>
        <w:t>e-MEC</w:t>
      </w:r>
      <w:proofErr w:type="spellEnd"/>
      <w:r w:rsidRPr="00C94DDF">
        <w:rPr>
          <w:rFonts w:ascii="Arial" w:hAnsi="Arial" w:cs="Arial"/>
          <w:sz w:val="22"/>
          <w:szCs w:val="22"/>
        </w:rPr>
        <w:t xml:space="preserve"> n° 201217235, de renovação do seu reconhecimento</w:t>
      </w:r>
      <w:r>
        <w:rPr>
          <w:rFonts w:ascii="Arial" w:hAnsi="Arial" w:cs="Arial"/>
          <w:sz w:val="22"/>
          <w:szCs w:val="22"/>
        </w:rPr>
        <w:t xml:space="preserve"> do curso de Arquitetura e Urbanismo </w:t>
      </w:r>
      <w:r w:rsidRPr="00C94DDF">
        <w:rPr>
          <w:rFonts w:ascii="Arial" w:hAnsi="Arial" w:cs="Arial"/>
          <w:sz w:val="22"/>
          <w:szCs w:val="22"/>
        </w:rPr>
        <w:t xml:space="preserve">(cód. 67219), ofertado pela Faculdade </w:t>
      </w:r>
      <w:proofErr w:type="spellStart"/>
      <w:r w:rsidRPr="00C94DDF">
        <w:rPr>
          <w:rFonts w:ascii="Arial" w:hAnsi="Arial" w:cs="Arial"/>
          <w:sz w:val="22"/>
          <w:szCs w:val="22"/>
        </w:rPr>
        <w:t>Barddal</w:t>
      </w:r>
      <w:proofErr w:type="spellEnd"/>
      <w:r w:rsidRPr="00C94DDF">
        <w:rPr>
          <w:rFonts w:ascii="Arial" w:hAnsi="Arial" w:cs="Arial"/>
          <w:sz w:val="22"/>
          <w:szCs w:val="22"/>
        </w:rPr>
        <w:t xml:space="preserve"> de Artes Aplicadas (cód. 1686), mantida pela UNIESP S.A. (cód. 16134), CNPJ 19.347.410/0001-31;</w:t>
      </w:r>
    </w:p>
    <w:p w14:paraId="12ABFF15" w14:textId="6658DD1C" w:rsidR="00F67853" w:rsidRDefault="00F67853" w:rsidP="00F67853">
      <w:pPr>
        <w:spacing w:before="240" w:after="24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Considerando a Deliberação nº31/2021 da CEF-CAU/SC que solicitou orientação da CEF-CAU/BR sobre a possibilidade de registro de egresso do curso de Arquitetura e Urbanismo da Faculdade </w:t>
      </w:r>
      <w:proofErr w:type="spellStart"/>
      <w:r>
        <w:rPr>
          <w:rFonts w:ascii="Arial" w:hAnsi="Arial" w:cs="Arial"/>
          <w:sz w:val="22"/>
          <w:szCs w:val="22"/>
        </w:rPr>
        <w:t>Barddal</w:t>
      </w:r>
      <w:proofErr w:type="spellEnd"/>
      <w:r>
        <w:rPr>
          <w:rFonts w:ascii="Arial" w:hAnsi="Arial" w:cs="Arial"/>
          <w:sz w:val="22"/>
          <w:szCs w:val="22"/>
        </w:rPr>
        <w:t xml:space="preserve"> de Artes Aplicadas (código </w:t>
      </w:r>
      <w:proofErr w:type="spellStart"/>
      <w:r>
        <w:rPr>
          <w:rFonts w:ascii="Arial" w:hAnsi="Arial" w:cs="Arial"/>
          <w:sz w:val="22"/>
          <w:szCs w:val="22"/>
        </w:rPr>
        <w:t>e-MEC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FB44BA">
        <w:rPr>
          <w:rFonts w:ascii="Arial" w:hAnsi="Arial" w:cs="Arial"/>
          <w:sz w:val="22"/>
          <w:szCs w:val="22"/>
        </w:rPr>
        <w:t>67219)</w:t>
      </w:r>
      <w:r>
        <w:rPr>
          <w:rFonts w:ascii="Arial" w:hAnsi="Arial" w:cs="Arial"/>
          <w:sz w:val="22"/>
          <w:szCs w:val="22"/>
        </w:rPr>
        <w:t xml:space="preserve"> com conclusão após desativação do curso;</w:t>
      </w:r>
    </w:p>
    <w:p w14:paraId="7A2770BB" w14:textId="4D5194A3" w:rsidR="00F67853" w:rsidRDefault="00F67853" w:rsidP="00F67853">
      <w:pPr>
        <w:spacing w:before="240" w:after="24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Considerando a Deliberação nº 046/2021 da CEF-CAU/BR que orientou o </w:t>
      </w:r>
      <w:r w:rsidRPr="00F67853">
        <w:rPr>
          <w:rFonts w:ascii="Arial" w:hAnsi="Arial" w:cs="Arial"/>
          <w:sz w:val="22"/>
          <w:szCs w:val="22"/>
        </w:rPr>
        <w:t>CAU/SC a efetivar o registro profissional do requerente Maurício Santos da Costa Junior, verificados os documentos apresentados, inclusive anexos;</w:t>
      </w:r>
    </w:p>
    <w:p w14:paraId="0D4BF537" w14:textId="39224CAA" w:rsidR="000E7369" w:rsidRDefault="000E7369" w:rsidP="000E7369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 o art. 93 do Regimento Interno</w:t>
      </w:r>
      <w:r w:rsidR="00F75BD4">
        <w:rPr>
          <w:rFonts w:ascii="Arial" w:hAnsi="Arial" w:cs="Arial"/>
          <w:sz w:val="22"/>
          <w:szCs w:val="22"/>
        </w:rPr>
        <w:t xml:space="preserve"> do CAU/SC que determina a</w:t>
      </w:r>
      <w:r w:rsidRPr="000E7369">
        <w:rPr>
          <w:rFonts w:ascii="Arial" w:hAnsi="Arial" w:cs="Arial"/>
          <w:sz w:val="22"/>
          <w:szCs w:val="22"/>
        </w:rPr>
        <w:t xml:space="preserve"> competência da CEF-CAU/SC </w:t>
      </w:r>
      <w:r w:rsidR="00F75BD4">
        <w:rPr>
          <w:rFonts w:ascii="Arial" w:hAnsi="Arial" w:cs="Arial"/>
          <w:sz w:val="22"/>
          <w:szCs w:val="22"/>
        </w:rPr>
        <w:t>para</w:t>
      </w:r>
      <w:r w:rsidRPr="000E7369">
        <w:rPr>
          <w:rFonts w:ascii="Arial" w:hAnsi="Arial" w:cs="Arial"/>
          <w:sz w:val="22"/>
          <w:szCs w:val="22"/>
        </w:rPr>
        <w:t xml:space="preserve"> “</w:t>
      </w:r>
      <w:r w:rsidR="00F75BD4" w:rsidRPr="00F75BD4">
        <w:rPr>
          <w:rFonts w:ascii="Arial" w:hAnsi="Arial" w:cs="Arial"/>
          <w:i/>
          <w:iCs/>
          <w:sz w:val="22"/>
          <w:szCs w:val="22"/>
        </w:rPr>
        <w:t>VII</w:t>
      </w:r>
      <w:r w:rsidR="00F75BD4">
        <w:rPr>
          <w:rFonts w:ascii="Arial" w:hAnsi="Arial" w:cs="Arial"/>
          <w:i/>
          <w:iCs/>
          <w:sz w:val="22"/>
          <w:szCs w:val="22"/>
        </w:rPr>
        <w:t xml:space="preserve"> </w:t>
      </w:r>
      <w:r w:rsidR="00F75BD4" w:rsidRPr="00F75BD4">
        <w:rPr>
          <w:rFonts w:ascii="Arial" w:hAnsi="Arial" w:cs="Arial"/>
          <w:i/>
          <w:iCs/>
          <w:sz w:val="22"/>
          <w:szCs w:val="22"/>
        </w:rPr>
        <w:t>-</w:t>
      </w:r>
      <w:r w:rsidR="00F75BD4">
        <w:rPr>
          <w:rFonts w:ascii="Arial" w:hAnsi="Arial" w:cs="Arial"/>
          <w:i/>
          <w:iCs/>
          <w:sz w:val="22"/>
          <w:szCs w:val="22"/>
        </w:rPr>
        <w:t xml:space="preserve"> </w:t>
      </w:r>
      <w:r w:rsidRPr="000E7369">
        <w:rPr>
          <w:rFonts w:ascii="Arial" w:hAnsi="Arial" w:cs="Arial"/>
          <w:i/>
          <w:iCs/>
          <w:sz w:val="22"/>
          <w:szCs w:val="22"/>
        </w:rPr>
        <w:t>instruir, apreciar e deliberar, sobre requerimentos de registros de profissionais portadores de diplomas de graduação em Arquitetura e Urbanismo: a) obtidos em instituições brasileiras de ensino superior com cursos oficialmente reconhecidos pelo poder público, encaminhando-os ao Plenário em caso de indeferimento</w:t>
      </w:r>
      <w:r w:rsidRPr="000E7369">
        <w:rPr>
          <w:rFonts w:ascii="Arial" w:hAnsi="Arial" w:cs="Arial"/>
          <w:sz w:val="22"/>
          <w:szCs w:val="22"/>
        </w:rPr>
        <w:t>”</w:t>
      </w:r>
      <w:r>
        <w:rPr>
          <w:rFonts w:ascii="Arial" w:hAnsi="Arial" w:cs="Arial"/>
          <w:sz w:val="22"/>
          <w:szCs w:val="22"/>
        </w:rPr>
        <w:t>;</w:t>
      </w:r>
    </w:p>
    <w:p w14:paraId="73E3EE52" w14:textId="77777777" w:rsidR="001D4FE8" w:rsidRDefault="001D4FE8" w:rsidP="000E7369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</w:p>
    <w:p w14:paraId="27A2FE38" w14:textId="77777777" w:rsidR="00E01EE7" w:rsidRPr="006E0FF4" w:rsidRDefault="001E0E8D" w:rsidP="004B5C0D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6E0FF4">
        <w:rPr>
          <w:rFonts w:ascii="Arial" w:hAnsi="Arial" w:cs="Arial"/>
          <w:sz w:val="22"/>
          <w:szCs w:val="22"/>
        </w:rPr>
        <w:t>Considerando que todas as deliberações de comissão devem ser encaminhadas à Presidência do CAU/SC, para verificação e encaminhamentos, conforme Regimento Interno do CAU/SC;</w:t>
      </w:r>
    </w:p>
    <w:p w14:paraId="69EC742D" w14:textId="77777777" w:rsidR="001D4FE8" w:rsidRDefault="001D4FE8" w:rsidP="004B5C0D">
      <w:pPr>
        <w:spacing w:before="240"/>
        <w:jc w:val="both"/>
        <w:rPr>
          <w:rFonts w:ascii="Arial" w:hAnsi="Arial" w:cs="Arial"/>
          <w:b/>
          <w:sz w:val="22"/>
          <w:szCs w:val="22"/>
        </w:rPr>
      </w:pPr>
    </w:p>
    <w:p w14:paraId="32FF82D6" w14:textId="51B00CEB" w:rsidR="00E01EE7" w:rsidRPr="006E0FF4" w:rsidRDefault="00E01EE7" w:rsidP="004B5C0D">
      <w:pPr>
        <w:spacing w:before="240"/>
        <w:jc w:val="both"/>
        <w:rPr>
          <w:rFonts w:ascii="Arial" w:hAnsi="Arial" w:cs="Arial"/>
          <w:b/>
          <w:sz w:val="22"/>
          <w:szCs w:val="22"/>
        </w:rPr>
      </w:pPr>
      <w:r w:rsidRPr="006E0FF4">
        <w:rPr>
          <w:rFonts w:ascii="Arial" w:hAnsi="Arial" w:cs="Arial"/>
          <w:b/>
          <w:sz w:val="22"/>
          <w:szCs w:val="22"/>
        </w:rPr>
        <w:t xml:space="preserve">DELIBERA: </w:t>
      </w:r>
    </w:p>
    <w:p w14:paraId="25EDF65E" w14:textId="0B4CC557" w:rsidR="00F67853" w:rsidRDefault="00AC5E23" w:rsidP="00706894">
      <w:pPr>
        <w:spacing w:before="240" w:after="240"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6E0FF4">
        <w:rPr>
          <w:rFonts w:ascii="Arial" w:hAnsi="Arial" w:cs="Arial"/>
          <w:sz w:val="22"/>
          <w:szCs w:val="22"/>
        </w:rPr>
        <w:t xml:space="preserve">1 </w:t>
      </w:r>
      <w:r w:rsidR="00F67853" w:rsidRPr="006E0FF4">
        <w:rPr>
          <w:rFonts w:ascii="Arial" w:hAnsi="Arial" w:cs="Arial"/>
          <w:sz w:val="22"/>
          <w:szCs w:val="22"/>
        </w:rPr>
        <w:t xml:space="preserve">– </w:t>
      </w:r>
      <w:r w:rsidR="00F67853">
        <w:rPr>
          <w:rFonts w:ascii="Arial" w:hAnsi="Arial" w:cs="Arial"/>
          <w:sz w:val="22"/>
          <w:szCs w:val="22"/>
        </w:rPr>
        <w:t>Aprovar</w:t>
      </w:r>
      <w:r w:rsidR="00FB44BA">
        <w:rPr>
          <w:rFonts w:ascii="Arial" w:hAnsi="Arial" w:cs="Arial"/>
          <w:sz w:val="22"/>
          <w:szCs w:val="22"/>
        </w:rPr>
        <w:t xml:space="preserve"> </w:t>
      </w:r>
      <w:r w:rsidR="00F67853" w:rsidRPr="008A0F29">
        <w:rPr>
          <w:rFonts w:ascii="Arial" w:hAnsi="Arial" w:cs="Arial"/>
          <w:sz w:val="22"/>
          <w:szCs w:val="22"/>
        </w:rPr>
        <w:t xml:space="preserve">o registro em caráter </w:t>
      </w:r>
      <w:r w:rsidR="001E465E">
        <w:rPr>
          <w:rFonts w:ascii="Arial" w:hAnsi="Arial" w:cs="Arial"/>
          <w:sz w:val="22"/>
          <w:szCs w:val="22"/>
        </w:rPr>
        <w:t xml:space="preserve">DEFINITIVO, protocolado sob número </w:t>
      </w:r>
      <w:r w:rsidR="00FB44BA" w:rsidRPr="001D1623">
        <w:rPr>
          <w:rFonts w:ascii="Arial" w:eastAsia="Times New Roman" w:hAnsi="Arial" w:cs="Arial"/>
          <w:sz w:val="22"/>
          <w:szCs w:val="22"/>
          <w:lang w:eastAsia="pt-BR"/>
        </w:rPr>
        <w:t>1326434/</w:t>
      </w:r>
      <w:r w:rsidR="00BA6A10" w:rsidRPr="001D1623">
        <w:rPr>
          <w:rFonts w:ascii="Arial" w:eastAsia="Times New Roman" w:hAnsi="Arial" w:cs="Arial"/>
          <w:sz w:val="22"/>
          <w:szCs w:val="22"/>
          <w:lang w:eastAsia="pt-BR"/>
        </w:rPr>
        <w:t>2021</w:t>
      </w:r>
      <w:r w:rsidR="00BA6A10">
        <w:rPr>
          <w:rFonts w:ascii="Arial" w:eastAsia="Times New Roman" w:hAnsi="Arial" w:cs="Arial"/>
          <w:sz w:val="22"/>
          <w:szCs w:val="22"/>
          <w:lang w:eastAsia="pt-BR"/>
        </w:rPr>
        <w:t>;</w:t>
      </w:r>
    </w:p>
    <w:p w14:paraId="25A83FF7" w14:textId="71082D63" w:rsidR="00354E30" w:rsidRDefault="00354E30" w:rsidP="00354E30">
      <w:pPr>
        <w:spacing w:before="120"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Pr="006E0FF4">
        <w:rPr>
          <w:rFonts w:ascii="Arial" w:hAnsi="Arial" w:cs="Arial"/>
          <w:sz w:val="22"/>
          <w:szCs w:val="22"/>
        </w:rPr>
        <w:t xml:space="preserve"> –</w:t>
      </w:r>
      <w:r>
        <w:rPr>
          <w:rFonts w:ascii="Arial" w:hAnsi="Arial" w:cs="Arial"/>
          <w:sz w:val="22"/>
          <w:szCs w:val="22"/>
        </w:rPr>
        <w:t xml:space="preserve"> </w:t>
      </w:r>
      <w:r w:rsidRPr="009D7CE6">
        <w:rPr>
          <w:rFonts w:ascii="Arial" w:hAnsi="Arial" w:cs="Arial"/>
          <w:sz w:val="22"/>
          <w:szCs w:val="22"/>
        </w:rPr>
        <w:t>Encaminhar esta deliberação à Presidência do CAU/SC para providências cabíveis.</w:t>
      </w:r>
    </w:p>
    <w:p w14:paraId="2AF54ABF" w14:textId="77777777" w:rsidR="00E01EE7" w:rsidRPr="006E0FF4" w:rsidRDefault="00E01EE7" w:rsidP="00E01EE7">
      <w:pPr>
        <w:rPr>
          <w:rFonts w:ascii="Arial" w:hAnsi="Arial" w:cs="Arial"/>
          <w:sz w:val="22"/>
          <w:szCs w:val="22"/>
        </w:rPr>
      </w:pPr>
    </w:p>
    <w:p w14:paraId="1F4151B6" w14:textId="6071DC6D" w:rsidR="00E01EE7" w:rsidRPr="006E0FF4" w:rsidRDefault="00E01EE7" w:rsidP="00E01EE7">
      <w:pPr>
        <w:jc w:val="center"/>
        <w:rPr>
          <w:rFonts w:ascii="Arial" w:hAnsi="Arial" w:cs="Arial"/>
          <w:sz w:val="22"/>
          <w:szCs w:val="22"/>
        </w:rPr>
      </w:pPr>
      <w:r w:rsidRPr="006E0FF4">
        <w:rPr>
          <w:rFonts w:ascii="Arial" w:hAnsi="Arial" w:cs="Arial"/>
          <w:sz w:val="22"/>
          <w:szCs w:val="22"/>
        </w:rPr>
        <w:t xml:space="preserve">Florianópolis, </w:t>
      </w:r>
      <w:r w:rsidR="00BA6A10">
        <w:rPr>
          <w:rFonts w:ascii="Arial" w:hAnsi="Arial" w:cs="Arial"/>
          <w:sz w:val="22"/>
          <w:szCs w:val="22"/>
        </w:rPr>
        <w:t>25</w:t>
      </w:r>
      <w:r w:rsidRPr="006E0FF4">
        <w:rPr>
          <w:rFonts w:ascii="Arial" w:hAnsi="Arial" w:cs="Arial"/>
          <w:sz w:val="22"/>
          <w:szCs w:val="22"/>
        </w:rPr>
        <w:t xml:space="preserve"> de </w:t>
      </w:r>
      <w:r w:rsidR="00354E30">
        <w:rPr>
          <w:rFonts w:ascii="Arial" w:hAnsi="Arial" w:cs="Arial"/>
          <w:sz w:val="22"/>
          <w:szCs w:val="22"/>
        </w:rPr>
        <w:t xml:space="preserve">novembro </w:t>
      </w:r>
      <w:r w:rsidRPr="006E0FF4">
        <w:rPr>
          <w:rFonts w:ascii="Arial" w:hAnsi="Arial" w:cs="Arial"/>
          <w:sz w:val="22"/>
          <w:szCs w:val="22"/>
        </w:rPr>
        <w:t>de 2021.</w:t>
      </w:r>
    </w:p>
    <w:p w14:paraId="27E8822B" w14:textId="77777777" w:rsidR="00E01EE7" w:rsidRPr="006E0FF4" w:rsidRDefault="00E01EE7" w:rsidP="00E01EE7">
      <w:pPr>
        <w:jc w:val="center"/>
        <w:rPr>
          <w:rFonts w:ascii="Arial" w:hAnsi="Arial" w:cs="Arial"/>
          <w:sz w:val="22"/>
          <w:szCs w:val="22"/>
        </w:rPr>
      </w:pPr>
    </w:p>
    <w:p w14:paraId="1DD6774D" w14:textId="77777777" w:rsidR="00E01EE7" w:rsidRPr="006E0FF4" w:rsidRDefault="00E01EE7" w:rsidP="00E01EE7">
      <w:pPr>
        <w:jc w:val="both"/>
        <w:rPr>
          <w:rFonts w:ascii="Arial" w:hAnsi="Arial" w:cs="Arial"/>
          <w:bCs/>
          <w:sz w:val="22"/>
          <w:szCs w:val="22"/>
        </w:rPr>
      </w:pPr>
    </w:p>
    <w:p w14:paraId="218701CD" w14:textId="77777777" w:rsidR="0050686F" w:rsidRDefault="00354E30" w:rsidP="0050686F">
      <w:pPr>
        <w:jc w:val="both"/>
        <w:rPr>
          <w:rFonts w:ascii="Arial" w:hAnsi="Arial" w:cs="Arial"/>
          <w:bCs/>
          <w:sz w:val="22"/>
          <w:szCs w:val="22"/>
        </w:rPr>
      </w:pPr>
      <w:r w:rsidRPr="006D188D">
        <w:rPr>
          <w:rFonts w:ascii="Arial" w:hAnsi="Arial" w:cs="Arial"/>
          <w:bCs/>
          <w:sz w:val="22"/>
          <w:szCs w:val="22"/>
        </w:rPr>
        <w:t xml:space="preserve">Considerando o estabelecido no item 1.3 da Deliberação Plenária CAU/SC nº 583, de 12 de março de 2021, que trata dos termos das reuniões virtuais dos órgãos colegiados do CAU/SC, atesto a veracidade das informações prestadas. </w:t>
      </w:r>
      <w:r w:rsidR="0050686F">
        <w:rPr>
          <w:rFonts w:ascii="Arial" w:hAnsi="Arial" w:cs="Arial"/>
          <w:bCs/>
          <w:sz w:val="22"/>
          <w:szCs w:val="22"/>
        </w:rPr>
        <w:t xml:space="preserve">Publique-se. </w:t>
      </w:r>
    </w:p>
    <w:p w14:paraId="535CC700" w14:textId="6D969451" w:rsidR="0050686F" w:rsidRDefault="0050686F" w:rsidP="0050686F">
      <w:pPr>
        <w:jc w:val="both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</w:p>
    <w:p w14:paraId="294B2750" w14:textId="77777777" w:rsidR="0050686F" w:rsidRDefault="0050686F" w:rsidP="0050686F">
      <w:pPr>
        <w:jc w:val="center"/>
        <w:rPr>
          <w:rFonts w:ascii="Arial" w:hAnsi="Arial" w:cs="Arial"/>
          <w:bCs/>
          <w:sz w:val="22"/>
          <w:szCs w:val="22"/>
        </w:rPr>
      </w:pPr>
    </w:p>
    <w:p w14:paraId="432FF982" w14:textId="77777777" w:rsidR="0050686F" w:rsidRDefault="0050686F" w:rsidP="0050686F">
      <w:pPr>
        <w:jc w:val="both"/>
        <w:rPr>
          <w:rFonts w:ascii="Arial" w:hAnsi="Arial" w:cs="Arial"/>
          <w:bCs/>
          <w:sz w:val="22"/>
          <w:szCs w:val="22"/>
        </w:rPr>
      </w:pPr>
    </w:p>
    <w:p w14:paraId="2283DB14" w14:textId="77777777" w:rsidR="0050686F" w:rsidRDefault="0050686F" w:rsidP="0050686F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proofErr w:type="spellStart"/>
      <w:r>
        <w:rPr>
          <w:rFonts w:ascii="Arial" w:hAnsi="Arial" w:cs="Arial"/>
          <w:b/>
          <w:bCs/>
          <w:sz w:val="22"/>
          <w:szCs w:val="22"/>
        </w:rPr>
        <w:t>Pery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Roberto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Segala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Medeiros</w:t>
      </w:r>
    </w:p>
    <w:p w14:paraId="3778427E" w14:textId="77777777" w:rsidR="0050686F" w:rsidRDefault="0050686F" w:rsidP="0050686F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Assessor Especial da Presidência do CAU/SC</w:t>
      </w:r>
    </w:p>
    <w:p w14:paraId="383FDE7E" w14:textId="69451C20" w:rsidR="00590441" w:rsidRDefault="00590441" w:rsidP="0050686F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1CACAA67" w14:textId="5060F2AA" w:rsidR="00590441" w:rsidRDefault="00590441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14:paraId="324A50B4" w14:textId="6806E746" w:rsidR="003C0E3E" w:rsidRDefault="003C0E3E">
      <w:pPr>
        <w:rPr>
          <w:rFonts w:ascii="Arial" w:hAnsi="Arial" w:cs="Arial"/>
          <w:b/>
          <w:bCs/>
          <w:sz w:val="22"/>
          <w:szCs w:val="22"/>
        </w:rPr>
      </w:pPr>
    </w:p>
    <w:p w14:paraId="40679971" w14:textId="27E2225D" w:rsidR="00E01EE7" w:rsidRPr="006E0FF4" w:rsidRDefault="00354E30" w:rsidP="00E01EE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t>11</w:t>
      </w:r>
      <w:r w:rsidR="00E01EE7" w:rsidRPr="006E0FF4">
        <w:rPr>
          <w:rFonts w:ascii="Arial" w:hAnsi="Arial" w:cs="Arial"/>
          <w:b/>
          <w:bCs/>
          <w:sz w:val="22"/>
          <w:szCs w:val="22"/>
          <w:lang w:eastAsia="pt-BR"/>
        </w:rPr>
        <w:t xml:space="preserve">ª REUNIÃO </w:t>
      </w:r>
      <w:r w:rsidR="00477F08" w:rsidRPr="006E0FF4">
        <w:rPr>
          <w:rFonts w:ascii="Arial" w:hAnsi="Arial" w:cs="Arial"/>
          <w:b/>
          <w:bCs/>
          <w:sz w:val="22"/>
          <w:szCs w:val="22"/>
          <w:lang w:eastAsia="pt-BR"/>
        </w:rPr>
        <w:t>ORDINÁRIA DA CE</w:t>
      </w:r>
      <w:r w:rsidR="00E01EE7" w:rsidRPr="006E0FF4">
        <w:rPr>
          <w:rFonts w:ascii="Arial" w:hAnsi="Arial" w:cs="Arial"/>
          <w:b/>
          <w:bCs/>
          <w:sz w:val="22"/>
          <w:szCs w:val="22"/>
          <w:lang w:eastAsia="pt-BR"/>
        </w:rPr>
        <w:t>F - CAU/SC</w:t>
      </w:r>
    </w:p>
    <w:p w14:paraId="61765413" w14:textId="77777777" w:rsidR="00E01EE7" w:rsidRPr="006E0FF4" w:rsidRDefault="00E01EE7" w:rsidP="00E01EE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6E0FF4">
        <w:rPr>
          <w:rFonts w:ascii="Arial" w:hAnsi="Arial" w:cs="Arial"/>
          <w:b/>
          <w:bCs/>
          <w:sz w:val="22"/>
          <w:szCs w:val="22"/>
          <w:lang w:eastAsia="pt-BR"/>
        </w:rPr>
        <w:t>VIRTUAL</w:t>
      </w:r>
    </w:p>
    <w:p w14:paraId="13843672" w14:textId="77777777" w:rsidR="00E01EE7" w:rsidRPr="006E0FF4" w:rsidRDefault="00E01EE7" w:rsidP="00E01EE7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14:paraId="52296936" w14:textId="77777777" w:rsidR="00E01EE7" w:rsidRPr="006E0FF4" w:rsidRDefault="00E01EE7" w:rsidP="00E01EE7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6E0FF4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14:paraId="19B6267E" w14:textId="77777777" w:rsidR="00E01EE7" w:rsidRPr="006E0FF4" w:rsidRDefault="00E01EE7" w:rsidP="00E01EE7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3118"/>
        <w:gridCol w:w="709"/>
        <w:gridCol w:w="709"/>
        <w:gridCol w:w="708"/>
        <w:gridCol w:w="993"/>
      </w:tblGrid>
      <w:tr w:rsidR="006E0FF4" w:rsidRPr="006E0FF4" w14:paraId="6C9CA00D" w14:textId="77777777" w:rsidTr="00A4587F">
        <w:tc>
          <w:tcPr>
            <w:tcW w:w="3256" w:type="dxa"/>
            <w:vMerge w:val="restart"/>
            <w:shd w:val="clear" w:color="auto" w:fill="auto"/>
            <w:vAlign w:val="center"/>
          </w:tcPr>
          <w:p w14:paraId="7BEF7C7F" w14:textId="77777777" w:rsidR="00F32B68" w:rsidRPr="006E0FF4" w:rsidRDefault="00F32B68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E0FF4">
              <w:rPr>
                <w:rFonts w:ascii="Arial" w:hAnsi="Arial" w:cs="Arial"/>
                <w:b/>
                <w:sz w:val="22"/>
                <w:szCs w:val="22"/>
              </w:rPr>
              <w:t xml:space="preserve">Função </w:t>
            </w:r>
          </w:p>
        </w:tc>
        <w:tc>
          <w:tcPr>
            <w:tcW w:w="3118" w:type="dxa"/>
            <w:vMerge w:val="restart"/>
            <w:vAlign w:val="center"/>
          </w:tcPr>
          <w:p w14:paraId="2D881457" w14:textId="77777777" w:rsidR="00F32B68" w:rsidRPr="006E0FF4" w:rsidRDefault="00F32B68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E0FF4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14:paraId="58811F5A" w14:textId="77777777" w:rsidR="00F32B68" w:rsidRPr="006E0FF4" w:rsidRDefault="00F32B68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E0FF4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6E0FF4" w:rsidRPr="006E0FF4" w14:paraId="166413DD" w14:textId="77777777" w:rsidTr="00A4587F">
        <w:tc>
          <w:tcPr>
            <w:tcW w:w="3256" w:type="dxa"/>
            <w:vMerge/>
            <w:shd w:val="clear" w:color="auto" w:fill="auto"/>
            <w:vAlign w:val="center"/>
          </w:tcPr>
          <w:p w14:paraId="4FB50330" w14:textId="77777777" w:rsidR="00F32B68" w:rsidRPr="006E0FF4" w:rsidRDefault="00F32B68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14:paraId="6E483B00" w14:textId="77777777" w:rsidR="00F32B68" w:rsidRPr="006E0FF4" w:rsidRDefault="00F32B68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40C64C9" w14:textId="77777777" w:rsidR="00F32B68" w:rsidRPr="006E0FF4" w:rsidRDefault="00F32B68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E0FF4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A83618A" w14:textId="77777777" w:rsidR="00F32B68" w:rsidRPr="006E0FF4" w:rsidRDefault="00F32B68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E0FF4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D41C1E7" w14:textId="77777777" w:rsidR="00F32B68" w:rsidRPr="006E0FF4" w:rsidRDefault="00F32B68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E0FF4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4EB87B6E" w14:textId="77777777" w:rsidR="00F32B68" w:rsidRPr="006E0FF4" w:rsidRDefault="00F32B68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E0FF4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6E0FF4" w:rsidRPr="006E0FF4" w14:paraId="3BBAEAF8" w14:textId="77777777" w:rsidTr="00A4587F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85AC427" w14:textId="77777777" w:rsidR="00F32B68" w:rsidRPr="006E0FF4" w:rsidRDefault="00F32B68" w:rsidP="00A4587F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6E0FF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Coordenador </w:t>
            </w:r>
          </w:p>
        </w:tc>
        <w:tc>
          <w:tcPr>
            <w:tcW w:w="3118" w:type="dxa"/>
            <w:vAlign w:val="center"/>
          </w:tcPr>
          <w:p w14:paraId="6D23CEDA" w14:textId="77777777" w:rsidR="00F32B68" w:rsidRPr="006E0FF4" w:rsidRDefault="00F32B68" w:rsidP="00A4587F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6E0FF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Gogliardo Vieira Maragno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1C3745D" w14:textId="6463B8DA" w:rsidR="00F32B68" w:rsidRPr="006E0FF4" w:rsidRDefault="001D4FE8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253CE4F" w14:textId="77777777" w:rsidR="00F32B68" w:rsidRPr="006E0FF4" w:rsidRDefault="00F32B68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41E5ADB" w14:textId="77777777" w:rsidR="00F32B68" w:rsidRPr="006E0FF4" w:rsidRDefault="00F32B68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B905935" w14:textId="77777777" w:rsidR="00F32B68" w:rsidRPr="006E0FF4" w:rsidRDefault="00F32B68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0FF4" w:rsidRPr="006E0FF4" w14:paraId="00C74CE6" w14:textId="77777777" w:rsidTr="00A4587F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CD50616" w14:textId="77777777" w:rsidR="00F32B68" w:rsidRPr="006E0FF4" w:rsidRDefault="00F32B68" w:rsidP="00A4587F">
            <w:pPr>
              <w:pStyle w:val="SemEspaamento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6E0FF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Membro </w:t>
            </w:r>
          </w:p>
        </w:tc>
        <w:tc>
          <w:tcPr>
            <w:tcW w:w="3118" w:type="dxa"/>
            <w:vAlign w:val="center"/>
          </w:tcPr>
          <w:p w14:paraId="6357333C" w14:textId="77777777" w:rsidR="00F32B68" w:rsidRPr="006E0FF4" w:rsidRDefault="00F32B68" w:rsidP="00A4587F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6E0FF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Fárida Mirany De Mira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3557C4F" w14:textId="40CB833E" w:rsidR="00F32B68" w:rsidRPr="006E0FF4" w:rsidRDefault="001D4FE8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18EB1AD" w14:textId="77777777" w:rsidR="00F32B68" w:rsidRPr="006E0FF4" w:rsidRDefault="00F32B68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A42FE8E" w14:textId="77777777" w:rsidR="00F32B68" w:rsidRPr="006E0FF4" w:rsidRDefault="00F32B68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72C7D14" w14:textId="77777777" w:rsidR="00F32B68" w:rsidRPr="006E0FF4" w:rsidRDefault="00F32B68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2B68" w:rsidRPr="006E0FF4" w14:paraId="7C22D2BA" w14:textId="77777777" w:rsidTr="00A4587F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bottom"/>
          </w:tcPr>
          <w:p w14:paraId="78DDC4EE" w14:textId="77777777" w:rsidR="00F32B68" w:rsidRPr="006E0FF4" w:rsidRDefault="00F32B68" w:rsidP="00A4587F">
            <w:pPr>
              <w:pStyle w:val="SemEspaamento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6E0FF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Membro Suplente </w:t>
            </w:r>
          </w:p>
        </w:tc>
        <w:tc>
          <w:tcPr>
            <w:tcW w:w="3118" w:type="dxa"/>
            <w:vAlign w:val="center"/>
          </w:tcPr>
          <w:p w14:paraId="6ED8D333" w14:textId="77777777" w:rsidR="00F32B68" w:rsidRPr="006E0FF4" w:rsidRDefault="00F32B68" w:rsidP="00A4587F">
            <w:pPr>
              <w:pStyle w:val="SemEspaamento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6E0FF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Daniel Otávio </w:t>
            </w:r>
            <w:proofErr w:type="spellStart"/>
            <w:r w:rsidRPr="006E0FF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Maffezzolli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F2B30C2" w14:textId="51F0A3ED" w:rsidR="00F32B68" w:rsidRPr="006E0FF4" w:rsidRDefault="001D4FE8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6FA453E" w14:textId="77777777" w:rsidR="00F32B68" w:rsidRPr="006E0FF4" w:rsidRDefault="00F32B68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A3F08EE" w14:textId="77777777" w:rsidR="00F32B68" w:rsidRPr="006E0FF4" w:rsidRDefault="00F32B68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F466F25" w14:textId="77777777" w:rsidR="00F32B68" w:rsidRPr="006E0FF4" w:rsidRDefault="00F32B68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EFB262D" w14:textId="77777777" w:rsidR="00F32B68" w:rsidRPr="006E0FF4" w:rsidRDefault="00F32B68" w:rsidP="00E01EE7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6E0FF4" w:rsidRPr="006E0FF4" w14:paraId="6FE11C9F" w14:textId="77777777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63F468E2" w14:textId="77777777" w:rsidR="00E01EE7" w:rsidRPr="006E0FF4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E0FF4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14:paraId="32688C74" w14:textId="77777777" w:rsidR="00E01EE7" w:rsidRPr="006E0FF4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E0FF4" w:rsidRPr="006E0FF4" w14:paraId="5C97552B" w14:textId="77777777" w:rsidTr="008D73ED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14:paraId="2A1401D7" w14:textId="7BA6F0F1" w:rsidR="00E01EE7" w:rsidRPr="006E0FF4" w:rsidRDefault="00E01EE7" w:rsidP="000746D7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E0FF4">
              <w:rPr>
                <w:rFonts w:ascii="Arial" w:hAnsi="Arial" w:cs="Arial"/>
                <w:b/>
                <w:sz w:val="22"/>
                <w:szCs w:val="22"/>
              </w:rPr>
              <w:t>Reunião C</w:t>
            </w:r>
            <w:r w:rsidR="00477F08" w:rsidRPr="006E0FF4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Pr="006E0FF4">
              <w:rPr>
                <w:rFonts w:ascii="Arial" w:hAnsi="Arial" w:cs="Arial"/>
                <w:b/>
                <w:sz w:val="22"/>
                <w:szCs w:val="22"/>
              </w:rPr>
              <w:t xml:space="preserve">F-CAU/SC: </w:t>
            </w:r>
            <w:r w:rsidR="00354E30" w:rsidRPr="00354E30">
              <w:rPr>
                <w:rFonts w:ascii="Arial" w:hAnsi="Arial" w:cs="Arial"/>
                <w:bCs/>
                <w:sz w:val="22"/>
                <w:szCs w:val="22"/>
              </w:rPr>
              <w:t>11</w:t>
            </w:r>
            <w:r w:rsidR="00477F08" w:rsidRPr="00354E30">
              <w:rPr>
                <w:rFonts w:ascii="Arial" w:hAnsi="Arial" w:cs="Arial"/>
                <w:bCs/>
                <w:sz w:val="22"/>
                <w:szCs w:val="22"/>
              </w:rPr>
              <w:t>ª</w:t>
            </w:r>
            <w:r w:rsidR="00477F08" w:rsidRPr="006E0FF4">
              <w:rPr>
                <w:rFonts w:ascii="Arial" w:hAnsi="Arial" w:cs="Arial"/>
                <w:sz w:val="22"/>
                <w:szCs w:val="22"/>
              </w:rPr>
              <w:t xml:space="preserve"> Reunião Ordinária</w:t>
            </w:r>
            <w:r w:rsidRPr="006E0FF4">
              <w:rPr>
                <w:rFonts w:ascii="Arial" w:hAnsi="Arial" w:cs="Arial"/>
                <w:sz w:val="22"/>
                <w:szCs w:val="22"/>
              </w:rPr>
              <w:t xml:space="preserve"> de 2021</w:t>
            </w:r>
          </w:p>
        </w:tc>
      </w:tr>
      <w:tr w:rsidR="006E0FF4" w:rsidRPr="006E0FF4" w14:paraId="5C197B3A" w14:textId="77777777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34AB3813" w14:textId="335BA5A7" w:rsidR="00E01EE7" w:rsidRPr="006E0FF4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E0FF4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BA6A10">
              <w:rPr>
                <w:rFonts w:ascii="Arial" w:hAnsi="Arial" w:cs="Arial"/>
                <w:bCs/>
                <w:sz w:val="22"/>
                <w:szCs w:val="22"/>
              </w:rPr>
              <w:t>25</w:t>
            </w:r>
            <w:r w:rsidRPr="00354E30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354E30" w:rsidRPr="00354E30">
              <w:rPr>
                <w:rFonts w:ascii="Arial" w:hAnsi="Arial" w:cs="Arial"/>
                <w:bCs/>
                <w:sz w:val="22"/>
                <w:szCs w:val="22"/>
              </w:rPr>
              <w:t>11</w:t>
            </w:r>
            <w:r w:rsidRPr="00354E30">
              <w:rPr>
                <w:rFonts w:ascii="Arial" w:hAnsi="Arial" w:cs="Arial"/>
                <w:bCs/>
                <w:sz w:val="22"/>
                <w:szCs w:val="22"/>
              </w:rPr>
              <w:t>/20</w:t>
            </w:r>
            <w:r w:rsidR="00477F08" w:rsidRPr="00354E30">
              <w:rPr>
                <w:rFonts w:ascii="Arial" w:hAnsi="Arial" w:cs="Arial"/>
                <w:bCs/>
                <w:sz w:val="22"/>
                <w:szCs w:val="22"/>
              </w:rPr>
              <w:t>21</w:t>
            </w:r>
          </w:p>
          <w:p w14:paraId="2793087F" w14:textId="77777777" w:rsidR="00E01EE7" w:rsidRPr="006E0FF4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EB9B093" w14:textId="5FF93332" w:rsidR="00E01EE7" w:rsidRPr="006E0FF4" w:rsidRDefault="00E01EE7" w:rsidP="008D73ED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6E0FF4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3C0E3E">
              <w:rPr>
                <w:rFonts w:ascii="Arial" w:hAnsi="Arial" w:cs="Arial"/>
                <w:sz w:val="22"/>
                <w:szCs w:val="22"/>
              </w:rPr>
              <w:t xml:space="preserve">Análise de </w:t>
            </w:r>
            <w:r w:rsidR="003C0E3E" w:rsidRPr="006E0FF4">
              <w:rPr>
                <w:rFonts w:ascii="Arial" w:hAnsi="Arial" w:cs="Arial"/>
                <w:sz w:val="22"/>
                <w:szCs w:val="22"/>
              </w:rPr>
              <w:t>Registro Profissiona</w:t>
            </w:r>
            <w:r w:rsidR="003C0E3E">
              <w:rPr>
                <w:rFonts w:ascii="Arial" w:hAnsi="Arial" w:cs="Arial"/>
                <w:sz w:val="22"/>
                <w:szCs w:val="22"/>
              </w:rPr>
              <w:t>l</w:t>
            </w:r>
            <w:r w:rsidR="003C0E3E" w:rsidRPr="006E0FF4">
              <w:rPr>
                <w:rFonts w:ascii="Arial" w:hAnsi="Arial" w:cs="Arial"/>
                <w:sz w:val="22"/>
                <w:szCs w:val="22"/>
              </w:rPr>
              <w:t xml:space="preserve"> em caráter </w:t>
            </w:r>
            <w:r w:rsidR="003C0E3E" w:rsidRPr="003C0E3E">
              <w:rPr>
                <w:rFonts w:ascii="Arial" w:hAnsi="Arial" w:cs="Arial"/>
                <w:bCs/>
                <w:sz w:val="22"/>
                <w:szCs w:val="22"/>
              </w:rPr>
              <w:t>DEFINITIVO</w:t>
            </w:r>
            <w:r w:rsidR="003C0E3E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 w:rsidR="003C0E3E" w:rsidRPr="003C0E3E">
              <w:rPr>
                <w:rFonts w:ascii="Arial" w:hAnsi="Arial" w:cs="Arial"/>
                <w:sz w:val="22"/>
                <w:szCs w:val="22"/>
              </w:rPr>
              <w:t>solicitação 1326434/2021</w:t>
            </w:r>
            <w:r w:rsidR="00F71C2D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4B7D955" w14:textId="77777777" w:rsidR="00E01EE7" w:rsidRPr="006E0FF4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0FF4" w:rsidRPr="006E0FF4" w14:paraId="1230F02B" w14:textId="77777777" w:rsidTr="008D73ED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14:paraId="589948BE" w14:textId="7B4D3B42" w:rsidR="00E01EE7" w:rsidRPr="006E0FF4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E0FF4">
              <w:rPr>
                <w:rFonts w:ascii="Arial" w:hAnsi="Arial" w:cs="Arial"/>
                <w:b/>
                <w:sz w:val="22"/>
                <w:szCs w:val="22"/>
              </w:rPr>
              <w:t>Resultado da votação</w:t>
            </w:r>
            <w:r w:rsidRPr="00B632A7">
              <w:rPr>
                <w:rFonts w:ascii="Arial" w:hAnsi="Arial" w:cs="Arial"/>
                <w:b/>
                <w:sz w:val="22"/>
                <w:szCs w:val="22"/>
              </w:rPr>
              <w:t xml:space="preserve">: Sim </w:t>
            </w:r>
            <w:proofErr w:type="gramStart"/>
            <w:r w:rsidRPr="00B632A7">
              <w:rPr>
                <w:rFonts w:ascii="Arial" w:hAnsi="Arial" w:cs="Arial"/>
                <w:sz w:val="22"/>
                <w:szCs w:val="22"/>
              </w:rPr>
              <w:t>(</w:t>
            </w:r>
            <w:r w:rsidR="00354E3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D4FE8">
              <w:rPr>
                <w:rFonts w:ascii="Arial" w:hAnsi="Arial" w:cs="Arial"/>
                <w:sz w:val="22"/>
                <w:szCs w:val="22"/>
              </w:rPr>
              <w:t>3</w:t>
            </w:r>
            <w:proofErr w:type="gramEnd"/>
            <w:r w:rsidR="00354E3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632A7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B632A7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B632A7">
              <w:rPr>
                <w:rFonts w:ascii="Arial" w:hAnsi="Arial" w:cs="Arial"/>
                <w:sz w:val="22"/>
                <w:szCs w:val="22"/>
              </w:rPr>
              <w:t xml:space="preserve">( </w:t>
            </w:r>
            <w:r w:rsidR="00F32B68" w:rsidRPr="00B632A7">
              <w:rPr>
                <w:rFonts w:ascii="Arial" w:hAnsi="Arial" w:cs="Arial"/>
                <w:sz w:val="22"/>
                <w:szCs w:val="22"/>
              </w:rPr>
              <w:t>0</w:t>
            </w:r>
            <w:r w:rsidRPr="00B632A7">
              <w:rPr>
                <w:rFonts w:ascii="Arial" w:hAnsi="Arial" w:cs="Arial"/>
                <w:sz w:val="22"/>
                <w:szCs w:val="22"/>
              </w:rPr>
              <w:t xml:space="preserve"> ) </w:t>
            </w:r>
            <w:r w:rsidRPr="00B632A7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B632A7">
              <w:rPr>
                <w:rFonts w:ascii="Arial" w:hAnsi="Arial" w:cs="Arial"/>
                <w:sz w:val="22"/>
                <w:szCs w:val="22"/>
              </w:rPr>
              <w:t xml:space="preserve">( </w:t>
            </w:r>
            <w:r w:rsidR="00F32B68" w:rsidRPr="00B632A7">
              <w:rPr>
                <w:rFonts w:ascii="Arial" w:hAnsi="Arial" w:cs="Arial"/>
                <w:sz w:val="22"/>
                <w:szCs w:val="22"/>
              </w:rPr>
              <w:t>0</w:t>
            </w:r>
            <w:r w:rsidRPr="00B632A7">
              <w:rPr>
                <w:rFonts w:ascii="Arial" w:hAnsi="Arial" w:cs="Arial"/>
                <w:sz w:val="22"/>
                <w:szCs w:val="22"/>
              </w:rPr>
              <w:t xml:space="preserve"> ) </w:t>
            </w:r>
            <w:r w:rsidRPr="00B632A7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B632A7">
              <w:rPr>
                <w:rFonts w:ascii="Arial" w:hAnsi="Arial" w:cs="Arial"/>
                <w:sz w:val="22"/>
                <w:szCs w:val="22"/>
              </w:rPr>
              <w:t xml:space="preserve">( </w:t>
            </w:r>
            <w:r w:rsidR="00F32B68" w:rsidRPr="00B632A7">
              <w:rPr>
                <w:rFonts w:ascii="Arial" w:hAnsi="Arial" w:cs="Arial"/>
                <w:sz w:val="22"/>
                <w:szCs w:val="22"/>
              </w:rPr>
              <w:t>0</w:t>
            </w:r>
            <w:r w:rsidRPr="00B632A7">
              <w:rPr>
                <w:rFonts w:ascii="Arial" w:hAnsi="Arial" w:cs="Arial"/>
                <w:sz w:val="22"/>
                <w:szCs w:val="22"/>
              </w:rPr>
              <w:t xml:space="preserve"> ) </w:t>
            </w:r>
            <w:r w:rsidRPr="00B632A7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B632A7">
              <w:rPr>
                <w:rFonts w:ascii="Arial" w:hAnsi="Arial" w:cs="Arial"/>
                <w:sz w:val="22"/>
                <w:szCs w:val="22"/>
              </w:rPr>
              <w:t>(</w:t>
            </w:r>
            <w:r w:rsidR="00354E3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D4FE8">
              <w:rPr>
                <w:rFonts w:ascii="Arial" w:hAnsi="Arial" w:cs="Arial"/>
                <w:sz w:val="22"/>
                <w:szCs w:val="22"/>
              </w:rPr>
              <w:t>3</w:t>
            </w:r>
            <w:r w:rsidR="00FC697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632A7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0B8897B7" w14:textId="77777777" w:rsidR="00E01EE7" w:rsidRPr="006E0FF4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0FF4" w:rsidRPr="006E0FF4" w14:paraId="6E336D42" w14:textId="77777777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7A7A6D4C" w14:textId="77777777" w:rsidR="00E01EE7" w:rsidRPr="006E0FF4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E0FF4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="00EF0085" w:rsidRPr="006E0FF4">
              <w:rPr>
                <w:rFonts w:ascii="Arial" w:hAnsi="Arial" w:cs="Arial"/>
                <w:sz w:val="22"/>
                <w:szCs w:val="22"/>
              </w:rPr>
              <w:t>-</w:t>
            </w:r>
          </w:p>
          <w:p w14:paraId="45BFE7FB" w14:textId="77777777" w:rsidR="00E01EE7" w:rsidRPr="006E0FF4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0FF4" w:rsidRPr="006E0FF4" w14:paraId="7AB5F0F1" w14:textId="77777777" w:rsidTr="008D73ED">
        <w:trPr>
          <w:trHeight w:val="257"/>
        </w:trPr>
        <w:tc>
          <w:tcPr>
            <w:tcW w:w="4530" w:type="dxa"/>
            <w:shd w:val="clear" w:color="auto" w:fill="D9D9D9"/>
          </w:tcPr>
          <w:p w14:paraId="4E3DD77D" w14:textId="77777777" w:rsidR="00354E30" w:rsidRPr="006F242A" w:rsidRDefault="00E01EE7" w:rsidP="00354E3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83304E">
              <w:rPr>
                <w:rFonts w:ascii="Arial" w:hAnsi="Arial" w:cs="Arial"/>
                <w:b/>
                <w:sz w:val="22"/>
                <w:szCs w:val="22"/>
              </w:rPr>
              <w:t>Secretári</w:t>
            </w:r>
            <w:r w:rsidR="00477F08" w:rsidRPr="0083304E">
              <w:rPr>
                <w:rFonts w:ascii="Arial" w:hAnsi="Arial" w:cs="Arial"/>
                <w:b/>
                <w:sz w:val="22"/>
                <w:szCs w:val="22"/>
              </w:rPr>
              <w:t xml:space="preserve">o da Reunião: </w:t>
            </w:r>
            <w:r w:rsidR="00354E30" w:rsidRPr="006F242A">
              <w:rPr>
                <w:rFonts w:ascii="Arial" w:hAnsi="Arial" w:cs="Arial"/>
                <w:sz w:val="22"/>
                <w:szCs w:val="22"/>
              </w:rPr>
              <w:t>Assistente</w:t>
            </w:r>
          </w:p>
          <w:p w14:paraId="45F37E74" w14:textId="3580C741" w:rsidR="00E01EE7" w:rsidRPr="0083304E" w:rsidRDefault="00354E30" w:rsidP="00354E3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6F242A">
              <w:rPr>
                <w:rFonts w:ascii="Arial" w:hAnsi="Arial" w:cs="Arial"/>
                <w:sz w:val="22"/>
                <w:szCs w:val="22"/>
              </w:rPr>
              <w:t>Administrativo - Julianna Luiz Steffens</w:t>
            </w:r>
          </w:p>
        </w:tc>
        <w:tc>
          <w:tcPr>
            <w:tcW w:w="4963" w:type="dxa"/>
            <w:shd w:val="clear" w:color="auto" w:fill="D9D9D9"/>
          </w:tcPr>
          <w:p w14:paraId="2946FD30" w14:textId="77777777" w:rsidR="00E01EE7" w:rsidRPr="0083304E" w:rsidRDefault="00E01EE7" w:rsidP="008D73ED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83304E">
              <w:rPr>
                <w:rFonts w:ascii="Arial" w:hAnsi="Arial" w:cs="Arial"/>
                <w:b/>
                <w:sz w:val="22"/>
                <w:szCs w:val="22"/>
              </w:rPr>
              <w:t xml:space="preserve">Condutor da Reunião: </w:t>
            </w:r>
            <w:r w:rsidRPr="0083304E">
              <w:rPr>
                <w:rFonts w:ascii="Arial" w:eastAsia="MS Mincho" w:hAnsi="Arial" w:cs="Arial"/>
                <w:sz w:val="22"/>
                <w:szCs w:val="22"/>
              </w:rPr>
              <w:t xml:space="preserve">Coordenador </w:t>
            </w:r>
            <w:r w:rsidR="00477F08" w:rsidRPr="0083304E">
              <w:rPr>
                <w:rFonts w:ascii="Arial" w:eastAsia="MS Mincho" w:hAnsi="Arial" w:cs="Arial"/>
                <w:sz w:val="22"/>
                <w:szCs w:val="22"/>
              </w:rPr>
              <w:t>Gogliardo Vieira Maragno</w:t>
            </w:r>
          </w:p>
          <w:p w14:paraId="236BD422" w14:textId="77777777" w:rsidR="00E01EE7" w:rsidRPr="0083304E" w:rsidRDefault="00E01EE7" w:rsidP="008D73ED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30E95087" w14:textId="77777777" w:rsidR="00FB1565" w:rsidRPr="006E0FF4" w:rsidRDefault="00FB1565" w:rsidP="00FB1565">
      <w:pPr>
        <w:jc w:val="both"/>
        <w:rPr>
          <w:rFonts w:ascii="Arial" w:eastAsiaTheme="minorHAnsi" w:hAnsi="Arial" w:cs="Arial"/>
          <w:b/>
          <w:bCs/>
          <w:sz w:val="22"/>
          <w:szCs w:val="22"/>
        </w:rPr>
      </w:pPr>
    </w:p>
    <w:p w14:paraId="01C31201" w14:textId="77777777" w:rsidR="00FB1565" w:rsidRPr="006E0FF4" w:rsidRDefault="00FB1565" w:rsidP="00FB1565">
      <w:pPr>
        <w:jc w:val="both"/>
        <w:rPr>
          <w:rFonts w:ascii="Arial" w:eastAsiaTheme="minorHAnsi" w:hAnsi="Arial" w:cs="Arial"/>
          <w:b/>
          <w:bCs/>
          <w:sz w:val="22"/>
          <w:szCs w:val="22"/>
        </w:rPr>
        <w:sectPr w:rsidR="00FB1565" w:rsidRPr="006E0FF4" w:rsidSect="002C41A5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1134" w:bottom="1418" w:left="1701" w:header="1327" w:footer="584" w:gutter="0"/>
          <w:cols w:space="708"/>
          <w:docGrid w:linePitch="326"/>
        </w:sectPr>
      </w:pPr>
    </w:p>
    <w:p w14:paraId="3396645D" w14:textId="77777777" w:rsidR="00FB1565" w:rsidRPr="006E0FF4" w:rsidRDefault="00FB1565" w:rsidP="00FB1565">
      <w:pPr>
        <w:jc w:val="both"/>
        <w:rPr>
          <w:rFonts w:ascii="Arial" w:eastAsiaTheme="minorHAnsi" w:hAnsi="Arial" w:cs="Arial"/>
          <w:b/>
          <w:bCs/>
          <w:sz w:val="22"/>
          <w:szCs w:val="22"/>
        </w:rPr>
      </w:pPr>
    </w:p>
    <w:p w14:paraId="2B951FE0" w14:textId="77777777" w:rsidR="00FB1565" w:rsidRPr="006E0FF4" w:rsidRDefault="00FB1565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sz w:val="22"/>
          <w:szCs w:val="22"/>
          <w:lang w:eastAsia="pt-BR"/>
        </w:rPr>
        <w:sectPr w:rsidR="00FB1565" w:rsidRPr="006E0FF4" w:rsidSect="002C41A5">
          <w:type w:val="continuous"/>
          <w:pgSz w:w="11900" w:h="16840" w:code="9"/>
          <w:pgMar w:top="1560" w:right="1134" w:bottom="1701" w:left="1701" w:header="1327" w:footer="584" w:gutter="0"/>
          <w:cols w:space="708"/>
          <w:docGrid w:linePitch="326"/>
        </w:sectPr>
      </w:pPr>
    </w:p>
    <w:p w14:paraId="12F4A7EC" w14:textId="77777777" w:rsidR="00A4439F" w:rsidRPr="006E0FF4" w:rsidRDefault="00A4439F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sz w:val="22"/>
          <w:szCs w:val="22"/>
          <w:lang w:eastAsia="pt-BR"/>
        </w:rPr>
      </w:pPr>
    </w:p>
    <w:sectPr w:rsidR="00A4439F" w:rsidRPr="006E0FF4" w:rsidSect="002C41A5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746433" w14:textId="77777777" w:rsidR="00CE1DBD" w:rsidRDefault="00CE1DBD">
      <w:r>
        <w:separator/>
      </w:r>
    </w:p>
  </w:endnote>
  <w:endnote w:type="continuationSeparator" w:id="0">
    <w:p w14:paraId="0DD508A5" w14:textId="77777777" w:rsidR="00CE1DBD" w:rsidRDefault="00CE1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72475C" w14:textId="77777777"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51283E88" w14:textId="77777777"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15C21A21" w14:textId="03D0F7BF" w:rsidR="00235D49" w:rsidRPr="00B64DC9" w:rsidRDefault="000746D7">
        <w:pPr>
          <w:pStyle w:val="Rodap"/>
          <w:jc w:val="right"/>
          <w:rPr>
            <w:rFonts w:ascii="Arial" w:hAnsi="Arial" w:cs="Arial"/>
            <w:sz w:val="20"/>
            <w:szCs w:val="20"/>
          </w:rPr>
        </w:pPr>
        <w:r w:rsidRPr="00B64DC9">
          <w:rPr>
            <w:rFonts w:ascii="Arial" w:hAnsi="Arial" w:cs="Arial"/>
            <w:bCs/>
            <w:sz w:val="20"/>
            <w:szCs w:val="20"/>
          </w:rPr>
          <w:fldChar w:fldCharType="begin"/>
        </w:r>
        <w:r w:rsidRPr="00B64DC9">
          <w:rPr>
            <w:rFonts w:ascii="Arial" w:hAnsi="Arial" w:cs="Arial"/>
            <w:bCs/>
            <w:sz w:val="20"/>
            <w:szCs w:val="20"/>
          </w:rPr>
          <w:instrText>PAGE  \* Arabic  \* MERGEFORMAT</w:instrTex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separate"/>
        </w:r>
        <w:r w:rsidR="0050686F">
          <w:rPr>
            <w:rFonts w:ascii="Arial" w:hAnsi="Arial" w:cs="Arial"/>
            <w:bCs/>
            <w:noProof/>
            <w:sz w:val="20"/>
            <w:szCs w:val="20"/>
          </w:rPr>
          <w:t>3</w: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end"/>
        </w:r>
        <w:r w:rsidRPr="00B64DC9">
          <w:rPr>
            <w:rFonts w:ascii="Arial" w:hAnsi="Arial" w:cs="Arial"/>
            <w:bCs/>
            <w:sz w:val="20"/>
            <w:szCs w:val="20"/>
          </w:rPr>
          <w:t>-</w: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begin"/>
        </w:r>
        <w:r w:rsidRPr="00B64DC9">
          <w:rPr>
            <w:rFonts w:ascii="Arial" w:hAnsi="Arial" w:cs="Arial"/>
            <w:bCs/>
            <w:sz w:val="20"/>
            <w:szCs w:val="20"/>
          </w:rPr>
          <w:instrText>NUMPAGES  \* Arabic  \* MERGEFORMAT</w:instrTex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separate"/>
        </w:r>
        <w:r w:rsidR="0050686F">
          <w:rPr>
            <w:rFonts w:ascii="Arial" w:hAnsi="Arial" w:cs="Arial"/>
            <w:bCs/>
            <w:noProof/>
            <w:sz w:val="20"/>
            <w:szCs w:val="20"/>
          </w:rPr>
          <w:t>3</w: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end"/>
        </w:r>
      </w:p>
    </w:sdtContent>
  </w:sdt>
  <w:p w14:paraId="527129BF" w14:textId="77777777"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EE7CC0" w14:textId="77777777" w:rsidR="00CE1DBD" w:rsidRDefault="00CE1DBD">
      <w:r>
        <w:separator/>
      </w:r>
    </w:p>
  </w:footnote>
  <w:footnote w:type="continuationSeparator" w:id="0">
    <w:p w14:paraId="724041B1" w14:textId="77777777" w:rsidR="00CE1DBD" w:rsidRDefault="00CE1D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26CCF7" w14:textId="77777777"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5C891A66" wp14:editId="12C69DE3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68A3D758" wp14:editId="7089288D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81B7CE" w14:textId="77777777" w:rsidR="002B1A47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 w:rsidRPr="000746D7">
      <w:rPr>
        <w:rFonts w:ascii="Arial" w:hAnsi="Arial" w:cs="Arial"/>
        <w:noProof/>
        <w:sz w:val="20"/>
        <w:szCs w:val="20"/>
        <w:lang w:eastAsia="pt-BR"/>
      </w:rPr>
      <w:drawing>
        <wp:anchor distT="0" distB="0" distL="114300" distR="114300" simplePos="0" relativeHeight="251658752" behindDoc="1" locked="0" layoutInCell="1" allowOverlap="1" wp14:anchorId="58E5A467" wp14:editId="7CE0F4EE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3" name="Imagem 3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0752B0E" w14:textId="77777777" w:rsidR="000746D7" w:rsidRPr="009E4E5A" w:rsidRDefault="000746D7" w:rsidP="006F157A">
    <w:pPr>
      <w:pStyle w:val="Cabealho"/>
      <w:ind w:left="587"/>
      <w:rPr>
        <w:rFonts w:ascii="Arial" w:hAnsi="Arial"/>
        <w:color w:val="296D7A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A80B21"/>
    <w:multiLevelType w:val="hybridMultilevel"/>
    <w:tmpl w:val="35E870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1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4"/>
  </w:num>
  <w:num w:numId="4">
    <w:abstractNumId w:val="31"/>
  </w:num>
  <w:num w:numId="5">
    <w:abstractNumId w:val="21"/>
  </w:num>
  <w:num w:numId="6">
    <w:abstractNumId w:val="32"/>
  </w:num>
  <w:num w:numId="7">
    <w:abstractNumId w:val="9"/>
  </w:num>
  <w:num w:numId="8">
    <w:abstractNumId w:val="17"/>
  </w:num>
  <w:num w:numId="9">
    <w:abstractNumId w:val="35"/>
  </w:num>
  <w:num w:numId="10">
    <w:abstractNumId w:val="23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4"/>
  </w:num>
  <w:num w:numId="23">
    <w:abstractNumId w:val="22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0"/>
  </w:num>
  <w:num w:numId="27">
    <w:abstractNumId w:val="30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29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31A2"/>
    <w:rsid w:val="00010F2C"/>
    <w:rsid w:val="00011C00"/>
    <w:rsid w:val="00011C73"/>
    <w:rsid w:val="000126F5"/>
    <w:rsid w:val="0001411C"/>
    <w:rsid w:val="0001446F"/>
    <w:rsid w:val="000149C9"/>
    <w:rsid w:val="00014A19"/>
    <w:rsid w:val="000168BB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6954"/>
    <w:rsid w:val="00047AB7"/>
    <w:rsid w:val="00051591"/>
    <w:rsid w:val="00052125"/>
    <w:rsid w:val="00052EC9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6D7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424"/>
    <w:rsid w:val="00094959"/>
    <w:rsid w:val="00094D9B"/>
    <w:rsid w:val="00096907"/>
    <w:rsid w:val="00097576"/>
    <w:rsid w:val="000A0CFB"/>
    <w:rsid w:val="000A1BC9"/>
    <w:rsid w:val="000A2F70"/>
    <w:rsid w:val="000A6944"/>
    <w:rsid w:val="000A75AD"/>
    <w:rsid w:val="000B19B1"/>
    <w:rsid w:val="000B39CA"/>
    <w:rsid w:val="000B5393"/>
    <w:rsid w:val="000C0120"/>
    <w:rsid w:val="000C27FB"/>
    <w:rsid w:val="000C388F"/>
    <w:rsid w:val="000C4178"/>
    <w:rsid w:val="000C5D27"/>
    <w:rsid w:val="000C694C"/>
    <w:rsid w:val="000C72D7"/>
    <w:rsid w:val="000D18AE"/>
    <w:rsid w:val="000D216C"/>
    <w:rsid w:val="000D26F8"/>
    <w:rsid w:val="000D5609"/>
    <w:rsid w:val="000D6093"/>
    <w:rsid w:val="000D60DE"/>
    <w:rsid w:val="000D6599"/>
    <w:rsid w:val="000D7304"/>
    <w:rsid w:val="000E0FC2"/>
    <w:rsid w:val="000E2205"/>
    <w:rsid w:val="000E24E6"/>
    <w:rsid w:val="000E6B24"/>
    <w:rsid w:val="000E7369"/>
    <w:rsid w:val="000F0008"/>
    <w:rsid w:val="000F32CB"/>
    <w:rsid w:val="00101336"/>
    <w:rsid w:val="00101B9F"/>
    <w:rsid w:val="00102BE2"/>
    <w:rsid w:val="00103D1B"/>
    <w:rsid w:val="0010752C"/>
    <w:rsid w:val="0011020F"/>
    <w:rsid w:val="00110EB3"/>
    <w:rsid w:val="00115369"/>
    <w:rsid w:val="00115757"/>
    <w:rsid w:val="001215A2"/>
    <w:rsid w:val="001224E4"/>
    <w:rsid w:val="00130F19"/>
    <w:rsid w:val="00131206"/>
    <w:rsid w:val="001344FD"/>
    <w:rsid w:val="00134F8E"/>
    <w:rsid w:val="00135078"/>
    <w:rsid w:val="00141332"/>
    <w:rsid w:val="00144276"/>
    <w:rsid w:val="001458E9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0003"/>
    <w:rsid w:val="0018218E"/>
    <w:rsid w:val="0018241A"/>
    <w:rsid w:val="00182EF1"/>
    <w:rsid w:val="00183EFB"/>
    <w:rsid w:val="00184522"/>
    <w:rsid w:val="00185431"/>
    <w:rsid w:val="001865DE"/>
    <w:rsid w:val="00187ADB"/>
    <w:rsid w:val="001923F4"/>
    <w:rsid w:val="00195476"/>
    <w:rsid w:val="00197584"/>
    <w:rsid w:val="00197C11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6635"/>
    <w:rsid w:val="001B7653"/>
    <w:rsid w:val="001B79AB"/>
    <w:rsid w:val="001C02AC"/>
    <w:rsid w:val="001C06BD"/>
    <w:rsid w:val="001C0B81"/>
    <w:rsid w:val="001C1400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1623"/>
    <w:rsid w:val="001D4FE8"/>
    <w:rsid w:val="001D73FC"/>
    <w:rsid w:val="001D7A1A"/>
    <w:rsid w:val="001E08F2"/>
    <w:rsid w:val="001E0BDD"/>
    <w:rsid w:val="001E0E8D"/>
    <w:rsid w:val="001E465E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3FE4"/>
    <w:rsid w:val="00254318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43D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41A5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F75"/>
    <w:rsid w:val="0030493F"/>
    <w:rsid w:val="00304CDC"/>
    <w:rsid w:val="00306085"/>
    <w:rsid w:val="003063C0"/>
    <w:rsid w:val="003076DE"/>
    <w:rsid w:val="003140EC"/>
    <w:rsid w:val="00317F7D"/>
    <w:rsid w:val="00320313"/>
    <w:rsid w:val="00322F1A"/>
    <w:rsid w:val="003231ED"/>
    <w:rsid w:val="00323934"/>
    <w:rsid w:val="00324ECB"/>
    <w:rsid w:val="00326C4C"/>
    <w:rsid w:val="00327F2E"/>
    <w:rsid w:val="00330926"/>
    <w:rsid w:val="003312AC"/>
    <w:rsid w:val="00331F6E"/>
    <w:rsid w:val="003338D2"/>
    <w:rsid w:val="00334192"/>
    <w:rsid w:val="00335DBE"/>
    <w:rsid w:val="00335E2C"/>
    <w:rsid w:val="00337003"/>
    <w:rsid w:val="0033723E"/>
    <w:rsid w:val="00341B3A"/>
    <w:rsid w:val="003421F8"/>
    <w:rsid w:val="00343F41"/>
    <w:rsid w:val="0034651D"/>
    <w:rsid w:val="003467A3"/>
    <w:rsid w:val="00346CAA"/>
    <w:rsid w:val="00346E4B"/>
    <w:rsid w:val="00347A60"/>
    <w:rsid w:val="00354587"/>
    <w:rsid w:val="00354E30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810"/>
    <w:rsid w:val="00365FCE"/>
    <w:rsid w:val="00367C68"/>
    <w:rsid w:val="00370656"/>
    <w:rsid w:val="00370F41"/>
    <w:rsid w:val="00377071"/>
    <w:rsid w:val="00380B84"/>
    <w:rsid w:val="00383575"/>
    <w:rsid w:val="00386A40"/>
    <w:rsid w:val="00387BDD"/>
    <w:rsid w:val="00392C7F"/>
    <w:rsid w:val="00393F41"/>
    <w:rsid w:val="0039522F"/>
    <w:rsid w:val="0039544A"/>
    <w:rsid w:val="00395519"/>
    <w:rsid w:val="00395F92"/>
    <w:rsid w:val="003A0705"/>
    <w:rsid w:val="003A292E"/>
    <w:rsid w:val="003A3E54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0E3E"/>
    <w:rsid w:val="003C1309"/>
    <w:rsid w:val="003C1FEC"/>
    <w:rsid w:val="003C29F6"/>
    <w:rsid w:val="003C73AD"/>
    <w:rsid w:val="003D0D75"/>
    <w:rsid w:val="003D2312"/>
    <w:rsid w:val="003D30A6"/>
    <w:rsid w:val="003D4B38"/>
    <w:rsid w:val="003D57EE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42214"/>
    <w:rsid w:val="00443CFD"/>
    <w:rsid w:val="004478FB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679A0"/>
    <w:rsid w:val="004711BE"/>
    <w:rsid w:val="00477F08"/>
    <w:rsid w:val="00481201"/>
    <w:rsid w:val="00483B9A"/>
    <w:rsid w:val="004917E6"/>
    <w:rsid w:val="00491C14"/>
    <w:rsid w:val="00491DAB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1FA"/>
    <w:rsid w:val="004B14EF"/>
    <w:rsid w:val="004B1966"/>
    <w:rsid w:val="004B1BCE"/>
    <w:rsid w:val="004B4133"/>
    <w:rsid w:val="004B42ED"/>
    <w:rsid w:val="004B4C9D"/>
    <w:rsid w:val="004B5C0D"/>
    <w:rsid w:val="004C0AF2"/>
    <w:rsid w:val="004C1F07"/>
    <w:rsid w:val="004C2B92"/>
    <w:rsid w:val="004C3461"/>
    <w:rsid w:val="004C3834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86F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37E9E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57A40"/>
    <w:rsid w:val="005604DB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441"/>
    <w:rsid w:val="005908F6"/>
    <w:rsid w:val="005918E1"/>
    <w:rsid w:val="00591E02"/>
    <w:rsid w:val="00594354"/>
    <w:rsid w:val="005A0CE8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50D"/>
    <w:rsid w:val="005C7670"/>
    <w:rsid w:val="005D2A35"/>
    <w:rsid w:val="005D4084"/>
    <w:rsid w:val="005D5C54"/>
    <w:rsid w:val="005D7FC7"/>
    <w:rsid w:val="005E0A7F"/>
    <w:rsid w:val="005E2F8E"/>
    <w:rsid w:val="005E34F6"/>
    <w:rsid w:val="005E6968"/>
    <w:rsid w:val="005E6ABD"/>
    <w:rsid w:val="005E7E07"/>
    <w:rsid w:val="005F3EF6"/>
    <w:rsid w:val="005F4E33"/>
    <w:rsid w:val="005F5333"/>
    <w:rsid w:val="006008D8"/>
    <w:rsid w:val="0060162D"/>
    <w:rsid w:val="006016C3"/>
    <w:rsid w:val="00602308"/>
    <w:rsid w:val="00602C1E"/>
    <w:rsid w:val="006046F5"/>
    <w:rsid w:val="00605183"/>
    <w:rsid w:val="0061081F"/>
    <w:rsid w:val="00615565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6E3B"/>
    <w:rsid w:val="00637CAA"/>
    <w:rsid w:val="00640A23"/>
    <w:rsid w:val="00642C7B"/>
    <w:rsid w:val="00643DDE"/>
    <w:rsid w:val="00643F80"/>
    <w:rsid w:val="0064565D"/>
    <w:rsid w:val="00646553"/>
    <w:rsid w:val="00646A19"/>
    <w:rsid w:val="00651762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108D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32C4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3BAA"/>
    <w:rsid w:val="006C5EDB"/>
    <w:rsid w:val="006C68ED"/>
    <w:rsid w:val="006C7760"/>
    <w:rsid w:val="006D02FF"/>
    <w:rsid w:val="006D034B"/>
    <w:rsid w:val="006D188D"/>
    <w:rsid w:val="006D1902"/>
    <w:rsid w:val="006D224F"/>
    <w:rsid w:val="006D6C7D"/>
    <w:rsid w:val="006E0FF4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06894"/>
    <w:rsid w:val="00707ABF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221A"/>
    <w:rsid w:val="007332F2"/>
    <w:rsid w:val="00740BE4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5386"/>
    <w:rsid w:val="007662F7"/>
    <w:rsid w:val="00766A25"/>
    <w:rsid w:val="007674F8"/>
    <w:rsid w:val="00767AA6"/>
    <w:rsid w:val="0077293A"/>
    <w:rsid w:val="0077389D"/>
    <w:rsid w:val="0077432C"/>
    <w:rsid w:val="0077432E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87C8A"/>
    <w:rsid w:val="007907F3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4464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4F3C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304E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10BA"/>
    <w:rsid w:val="00854931"/>
    <w:rsid w:val="00856A96"/>
    <w:rsid w:val="008571C7"/>
    <w:rsid w:val="008610CB"/>
    <w:rsid w:val="00862352"/>
    <w:rsid w:val="00863803"/>
    <w:rsid w:val="00863F8A"/>
    <w:rsid w:val="0086477A"/>
    <w:rsid w:val="0086622F"/>
    <w:rsid w:val="0086678B"/>
    <w:rsid w:val="0086751E"/>
    <w:rsid w:val="008700A3"/>
    <w:rsid w:val="0087042C"/>
    <w:rsid w:val="00872BA0"/>
    <w:rsid w:val="00872E78"/>
    <w:rsid w:val="00875AEC"/>
    <w:rsid w:val="008807DF"/>
    <w:rsid w:val="00882099"/>
    <w:rsid w:val="00882B71"/>
    <w:rsid w:val="00883EC2"/>
    <w:rsid w:val="00884570"/>
    <w:rsid w:val="0088471D"/>
    <w:rsid w:val="00885070"/>
    <w:rsid w:val="00885F11"/>
    <w:rsid w:val="00886436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692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F63"/>
    <w:rsid w:val="00907741"/>
    <w:rsid w:val="00911F52"/>
    <w:rsid w:val="00912FBD"/>
    <w:rsid w:val="00913AEB"/>
    <w:rsid w:val="00915103"/>
    <w:rsid w:val="00915594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AD1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1E37"/>
    <w:rsid w:val="009B2251"/>
    <w:rsid w:val="009B2B18"/>
    <w:rsid w:val="009B3AA7"/>
    <w:rsid w:val="009B565D"/>
    <w:rsid w:val="009B5E19"/>
    <w:rsid w:val="009B643D"/>
    <w:rsid w:val="009C0175"/>
    <w:rsid w:val="009C0A8D"/>
    <w:rsid w:val="009C0C67"/>
    <w:rsid w:val="009C1B39"/>
    <w:rsid w:val="009C3C9A"/>
    <w:rsid w:val="009C5890"/>
    <w:rsid w:val="009D0421"/>
    <w:rsid w:val="009D38F5"/>
    <w:rsid w:val="009D42DE"/>
    <w:rsid w:val="009D5884"/>
    <w:rsid w:val="009D6519"/>
    <w:rsid w:val="009E21BB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1CC0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706E"/>
    <w:rsid w:val="00A57AFD"/>
    <w:rsid w:val="00A57F36"/>
    <w:rsid w:val="00A6245B"/>
    <w:rsid w:val="00A633D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33ED"/>
    <w:rsid w:val="00A848C6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3D56"/>
    <w:rsid w:val="00AB4360"/>
    <w:rsid w:val="00AB5058"/>
    <w:rsid w:val="00AB5908"/>
    <w:rsid w:val="00AB6211"/>
    <w:rsid w:val="00AB7C0F"/>
    <w:rsid w:val="00AC062B"/>
    <w:rsid w:val="00AC0DF6"/>
    <w:rsid w:val="00AC1587"/>
    <w:rsid w:val="00AC3E4C"/>
    <w:rsid w:val="00AC4C47"/>
    <w:rsid w:val="00AC4F93"/>
    <w:rsid w:val="00AC5E23"/>
    <w:rsid w:val="00AC77E8"/>
    <w:rsid w:val="00AC7BD0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5916"/>
    <w:rsid w:val="00B00D3F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12A"/>
    <w:rsid w:val="00B34ED6"/>
    <w:rsid w:val="00B357F0"/>
    <w:rsid w:val="00B36A47"/>
    <w:rsid w:val="00B36BE0"/>
    <w:rsid w:val="00B37A6D"/>
    <w:rsid w:val="00B40FF3"/>
    <w:rsid w:val="00B4145D"/>
    <w:rsid w:val="00B41CBB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367"/>
    <w:rsid w:val="00B60A24"/>
    <w:rsid w:val="00B62D1E"/>
    <w:rsid w:val="00B632A7"/>
    <w:rsid w:val="00B63456"/>
    <w:rsid w:val="00B63A64"/>
    <w:rsid w:val="00B63F1E"/>
    <w:rsid w:val="00B64035"/>
    <w:rsid w:val="00B647E4"/>
    <w:rsid w:val="00B64DC9"/>
    <w:rsid w:val="00B66BF6"/>
    <w:rsid w:val="00B7254B"/>
    <w:rsid w:val="00B74EDC"/>
    <w:rsid w:val="00B75462"/>
    <w:rsid w:val="00B82956"/>
    <w:rsid w:val="00B86D94"/>
    <w:rsid w:val="00B86F01"/>
    <w:rsid w:val="00B879F4"/>
    <w:rsid w:val="00B912B7"/>
    <w:rsid w:val="00B913C5"/>
    <w:rsid w:val="00B92E67"/>
    <w:rsid w:val="00B93F58"/>
    <w:rsid w:val="00B94AA3"/>
    <w:rsid w:val="00BA2EBA"/>
    <w:rsid w:val="00BA4CD8"/>
    <w:rsid w:val="00BA59B4"/>
    <w:rsid w:val="00BA6A10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2AFC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0EB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244"/>
    <w:rsid w:val="00C0396B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4BEB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7D83"/>
    <w:rsid w:val="00C91528"/>
    <w:rsid w:val="00C94A6D"/>
    <w:rsid w:val="00C94DDF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1D14"/>
    <w:rsid w:val="00CD41C7"/>
    <w:rsid w:val="00CD72EB"/>
    <w:rsid w:val="00CE0917"/>
    <w:rsid w:val="00CE1487"/>
    <w:rsid w:val="00CE1DBD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500"/>
    <w:rsid w:val="00D27E08"/>
    <w:rsid w:val="00D326D3"/>
    <w:rsid w:val="00D34E8B"/>
    <w:rsid w:val="00D35F6E"/>
    <w:rsid w:val="00D36E05"/>
    <w:rsid w:val="00D406DB"/>
    <w:rsid w:val="00D408F4"/>
    <w:rsid w:val="00D43F47"/>
    <w:rsid w:val="00D442AB"/>
    <w:rsid w:val="00D44603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458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3324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72FD"/>
    <w:rsid w:val="00E4241A"/>
    <w:rsid w:val="00E47E5F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67A3F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7C5C"/>
    <w:rsid w:val="00EA7CEC"/>
    <w:rsid w:val="00EB266F"/>
    <w:rsid w:val="00EB38A0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3D4A"/>
    <w:rsid w:val="00EE20B7"/>
    <w:rsid w:val="00EE30AC"/>
    <w:rsid w:val="00EE3521"/>
    <w:rsid w:val="00EE5AB8"/>
    <w:rsid w:val="00EE6491"/>
    <w:rsid w:val="00EF0085"/>
    <w:rsid w:val="00EF0697"/>
    <w:rsid w:val="00EF3DDF"/>
    <w:rsid w:val="00EF526D"/>
    <w:rsid w:val="00EF6A93"/>
    <w:rsid w:val="00F02BF9"/>
    <w:rsid w:val="00F04D0C"/>
    <w:rsid w:val="00F059C3"/>
    <w:rsid w:val="00F0657F"/>
    <w:rsid w:val="00F0787B"/>
    <w:rsid w:val="00F07E7A"/>
    <w:rsid w:val="00F10023"/>
    <w:rsid w:val="00F13C0D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2B68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C3"/>
    <w:rsid w:val="00F5119C"/>
    <w:rsid w:val="00F52F40"/>
    <w:rsid w:val="00F53359"/>
    <w:rsid w:val="00F5542A"/>
    <w:rsid w:val="00F57495"/>
    <w:rsid w:val="00F608EA"/>
    <w:rsid w:val="00F6131D"/>
    <w:rsid w:val="00F628AE"/>
    <w:rsid w:val="00F630B6"/>
    <w:rsid w:val="00F63BD9"/>
    <w:rsid w:val="00F63FDE"/>
    <w:rsid w:val="00F66607"/>
    <w:rsid w:val="00F67853"/>
    <w:rsid w:val="00F67D8B"/>
    <w:rsid w:val="00F70831"/>
    <w:rsid w:val="00F7087D"/>
    <w:rsid w:val="00F71C2D"/>
    <w:rsid w:val="00F726C6"/>
    <w:rsid w:val="00F75BD4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3117"/>
    <w:rsid w:val="00F94979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44BA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697C"/>
    <w:rsid w:val="00FC7D7D"/>
    <w:rsid w:val="00FD0F6C"/>
    <w:rsid w:val="00FD2DB8"/>
    <w:rsid w:val="00FD2FB0"/>
    <w:rsid w:val="00FD536C"/>
    <w:rsid w:val="00FD7007"/>
    <w:rsid w:val="00FE1622"/>
    <w:rsid w:val="00FE1CF9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62E4B54B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DE1D3-0DE6-42E3-A319-FA918943D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3</Pages>
  <Words>805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Luiza Mecabo</cp:lastModifiedBy>
  <cp:revision>94</cp:revision>
  <cp:lastPrinted>2021-11-26T17:12:00Z</cp:lastPrinted>
  <dcterms:created xsi:type="dcterms:W3CDTF">2021-04-22T13:04:00Z</dcterms:created>
  <dcterms:modified xsi:type="dcterms:W3CDTF">2021-11-26T17:12:00Z</dcterms:modified>
</cp:coreProperties>
</file>