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7055"/>
        <w:gridCol w:w="160"/>
      </w:tblGrid>
      <w:tr w:rsidR="009E5EA1" w14:paraId="13912BBE" w14:textId="77777777">
        <w:trPr>
          <w:trHeight w:val="408"/>
        </w:trPr>
        <w:tc>
          <w:tcPr>
            <w:tcW w:w="1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DE29D16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pt-BR"/>
              </w:rPr>
            </w:pPr>
            <w:r w:rsidRPr="009D2B7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B15831" w14:textId="77777777" w:rsidR="009E5EA1" w:rsidRDefault="0087583A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1592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1979290/2024,</w:t>
            </w:r>
            <w:r w:rsidRPr="00E15923">
              <w:rPr>
                <w:rFonts w:ascii="Arial" w:hAnsi="Arial" w:cs="Arial"/>
                <w:sz w:val="20"/>
                <w:szCs w:val="20"/>
              </w:rPr>
              <w:t xml:space="preserve"> 2020667/2024, 2020700/2024, 2020744/2024,</w:t>
            </w:r>
            <w:r w:rsidRPr="00E1592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2105936/2024, 2105970/2024, 2105979/2024, 2106008/2024, 2106081/2024, 2106151/2024, 2106179/2024, 2106891/2024, 2106936/2024, 2109386/2024, 2109618/2024, 2109625/2024, 2109641/2024, 2112283/2024, 2113050/2024, 2114662/2024, 2114679/2024, 2114714/2024, 2114780/2024, 2115212/2024, 2115799/2024, 2115855/2024, 2117307/2024, 2117330/2024, 2117532/2024, 2117559/2024, 2118936/2024, 2119077/2024, 2119584/2024, 2119596/2024, 2119876/2024, 2120693/2024,</w:t>
            </w:r>
            <w:r w:rsidRPr="00E15923">
              <w:rPr>
                <w:rFonts w:ascii="Arial" w:hAnsi="Arial" w:cs="Arial"/>
                <w:sz w:val="20"/>
                <w:szCs w:val="20"/>
              </w:rPr>
              <w:t xml:space="preserve"> 2122098/2024,</w:t>
            </w:r>
            <w:r w:rsidRPr="00E1592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2122129/2024, 2122145/2024, </w:t>
            </w:r>
            <w:r w:rsidRPr="00E15923">
              <w:rPr>
                <w:rFonts w:ascii="Arial" w:hAnsi="Arial" w:cs="Arial"/>
                <w:sz w:val="20"/>
                <w:szCs w:val="20"/>
              </w:rPr>
              <w:t>2122260/2024, 2122445/2024, 2124043/2024, 2124119/2024, 2124406/2024, 2126433/2024</w:t>
            </w:r>
            <w:r w:rsidRPr="00E159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r w:rsidRPr="00E159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2126586/2024, 2128046/2024, 2128076/2024, 2128118/2024</w:t>
            </w:r>
          </w:p>
        </w:tc>
      </w:tr>
      <w:tr w:rsidR="009E5EA1" w14:paraId="21AFD7EC" w14:textId="77777777">
        <w:trPr>
          <w:trHeight w:val="324"/>
        </w:trPr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347C6A1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BE794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160" w:type="dxa"/>
          </w:tcPr>
          <w:p w14:paraId="7F0FF17A" w14:textId="77777777" w:rsidR="009E5EA1" w:rsidRDefault="009E5EA1">
            <w:pPr>
              <w:widowControl w:val="0"/>
              <w:rPr>
                <w:rFonts w:ascii="Arial" w:hAnsi="Arial" w:cs="Arial"/>
              </w:rPr>
            </w:pPr>
          </w:p>
        </w:tc>
      </w:tr>
      <w:tr w:rsidR="009E5EA1" w14:paraId="3AF786D9" w14:textId="77777777">
        <w:trPr>
          <w:trHeight w:val="324"/>
        </w:trPr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1FB4349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13D75" w14:textId="77777777" w:rsidR="009E5EA1" w:rsidRDefault="00B83380" w:rsidP="0087583A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Aprovação de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t-BR"/>
              </w:rPr>
              <w:t xml:space="preserve"> </w:t>
            </w:r>
            <w:r w:rsidR="0087583A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49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Registros Profissionais em caráter DEFINITIVO</w:t>
            </w:r>
          </w:p>
        </w:tc>
        <w:tc>
          <w:tcPr>
            <w:tcW w:w="160" w:type="dxa"/>
          </w:tcPr>
          <w:p w14:paraId="7AAF87BE" w14:textId="77777777" w:rsidR="009E5EA1" w:rsidRDefault="009E5EA1">
            <w:pPr>
              <w:widowControl w:val="0"/>
              <w:rPr>
                <w:rFonts w:ascii="Arial" w:hAnsi="Arial" w:cs="Arial"/>
              </w:rPr>
            </w:pPr>
          </w:p>
        </w:tc>
      </w:tr>
      <w:tr w:rsidR="009E5EA1" w14:paraId="5D70AA5E" w14:textId="77777777">
        <w:trPr>
          <w:trHeight w:val="129"/>
        </w:trPr>
        <w:tc>
          <w:tcPr>
            <w:tcW w:w="1871" w:type="dxa"/>
            <w:shd w:val="clear" w:color="auto" w:fill="auto"/>
            <w:vAlign w:val="bottom"/>
          </w:tcPr>
          <w:p w14:paraId="44FD125E" w14:textId="77777777" w:rsidR="009E5EA1" w:rsidRDefault="009E5EA1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5" w:type="dxa"/>
            <w:shd w:val="clear" w:color="auto" w:fill="auto"/>
            <w:vAlign w:val="bottom"/>
          </w:tcPr>
          <w:p w14:paraId="3BB66A54" w14:textId="77777777" w:rsidR="009E5EA1" w:rsidRPr="00B05901" w:rsidRDefault="009E5EA1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14:paraId="6019EB9C" w14:textId="77777777" w:rsidR="009E5EA1" w:rsidRDefault="009E5EA1">
            <w:pPr>
              <w:widowControl w:val="0"/>
              <w:rPr>
                <w:rFonts w:ascii="Arial" w:hAnsi="Arial" w:cs="Arial"/>
              </w:rPr>
            </w:pPr>
          </w:p>
        </w:tc>
      </w:tr>
      <w:tr w:rsidR="009E5EA1" w14:paraId="325A10C8" w14:textId="77777777">
        <w:trPr>
          <w:trHeight w:val="324"/>
        </w:trPr>
        <w:tc>
          <w:tcPr>
            <w:tcW w:w="89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vAlign w:val="center"/>
          </w:tcPr>
          <w:p w14:paraId="4644CB2A" w14:textId="77777777" w:rsidR="009E5EA1" w:rsidRDefault="00B83380" w:rsidP="007D051E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 0</w:t>
            </w:r>
            <w:r w:rsidR="007D051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44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160" w:type="dxa"/>
          </w:tcPr>
          <w:p w14:paraId="5832DD21" w14:textId="77777777" w:rsidR="009E5EA1" w:rsidRDefault="009E5EA1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4442A1AC" w14:textId="77777777" w:rsidR="009E5EA1" w:rsidRDefault="00B83380" w:rsidP="00B0590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4B41153B" w14:textId="77777777" w:rsidR="009E5EA1" w:rsidRDefault="00B83380" w:rsidP="00B0590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Resolução n°18 do CAU/BR, que dispõe sobre os registros definitivos e temporários de profissionais no Conselho de Arquitetura e Urbanismo e dá outras providências;</w:t>
      </w:r>
    </w:p>
    <w:p w14:paraId="1AD858CB" w14:textId="77777777" w:rsidR="009E5EA1" w:rsidRDefault="00B83380" w:rsidP="00B0590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normativos acima mencionados;</w:t>
      </w:r>
    </w:p>
    <w:p w14:paraId="78D32DD9" w14:textId="77777777" w:rsidR="009E5EA1" w:rsidRDefault="00B83380" w:rsidP="00B05901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5892D052" w14:textId="77777777" w:rsidR="009E5EA1" w:rsidRDefault="00B83380" w:rsidP="00B0590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>
        <w:rPr>
          <w:rFonts w:ascii="Arial" w:hAnsi="Arial" w:cs="Arial"/>
          <w:sz w:val="22"/>
          <w:szCs w:val="22"/>
        </w:rPr>
        <w:t>: “</w:t>
      </w:r>
      <w:r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>
        <w:rPr>
          <w:rFonts w:ascii="Arial" w:hAnsi="Arial" w:cs="Arial"/>
          <w:sz w:val="22"/>
          <w:szCs w:val="22"/>
        </w:rPr>
        <w:t>”;</w:t>
      </w:r>
    </w:p>
    <w:p w14:paraId="134EC89C" w14:textId="77777777" w:rsidR="007D051E" w:rsidRDefault="00B83380" w:rsidP="00B0590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5072D4F3" w14:textId="77777777" w:rsidR="009E5EA1" w:rsidRDefault="00B83380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DELIBERA: </w:t>
      </w:r>
    </w:p>
    <w:p w14:paraId="606044AB" w14:textId="77777777" w:rsidR="009E5EA1" w:rsidRDefault="00B8338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Aprovar o registro em caráter DEFINITIVO de: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672"/>
        <w:gridCol w:w="646"/>
        <w:gridCol w:w="2494"/>
      </w:tblGrid>
      <w:tr w:rsidR="009E5EA1" w14:paraId="6B78BB14" w14:textId="77777777" w:rsidTr="00FB2D1E">
        <w:trPr>
          <w:trHeight w:val="340"/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68373E84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2A664B76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3169AADC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</w:tcPr>
          <w:p w14:paraId="3DCC8E37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9E5EA1" w14:paraId="0477AB11" w14:textId="77777777" w:rsidTr="00FB2D1E">
        <w:trPr>
          <w:trHeight w:val="68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EC13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LUAN GABRIEL VASEL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477A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CATÓLICA EM JOINVILLE - PRESENCIAL - JOINVILLE/SC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0477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0759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412, de 26/08/2016, última renovação de reconhecimento, pela Portaria nº 109, de 04/02/2021</w:t>
            </w:r>
          </w:p>
        </w:tc>
      </w:tr>
      <w:tr w:rsidR="009E5EA1" w14:paraId="603B2FA2" w14:textId="77777777" w:rsidTr="00FB2D1E">
        <w:trPr>
          <w:trHeight w:val="68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5475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THIAGO ALLAN DO NASCIMENTO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0FEE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E805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B106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1F2A44C8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4ED0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lastRenderedPageBreak/>
              <w:t>LUIZ SERGIO LENARTE LEAL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7028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CAMPO REAL - PRESENCIAL - GUARAPUAVA/PR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8C45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EF76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534 de 01/06/2021, e última renovação de reconhecimento pela Portaria nº 246 de 06/01/2022</w:t>
            </w:r>
          </w:p>
        </w:tc>
      </w:tr>
      <w:tr w:rsidR="009E5EA1" w14:paraId="12B5CE34" w14:textId="77777777" w:rsidTr="00B05901">
        <w:trPr>
          <w:trHeight w:val="283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6800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FERNANDA LUIZA RINCAWESKI</w:t>
            </w:r>
          </w:p>
        </w:tc>
        <w:tc>
          <w:tcPr>
            <w:tcW w:w="267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9C72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SOCIESC DE BLUMENAU - PRESENCIAL - BLUMENAU/SC</w:t>
            </w:r>
          </w:p>
        </w:tc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9017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918D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Deliberação nº 018/2024 - CEF-CAU/BR</w:t>
            </w:r>
          </w:p>
        </w:tc>
      </w:tr>
      <w:tr w:rsidR="009E5EA1" w14:paraId="55275332" w14:textId="77777777" w:rsidTr="00B05901">
        <w:trPr>
          <w:trHeight w:val="2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5DA8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LARISSA DE OLIVEIRA</w:t>
            </w:r>
          </w:p>
        </w:tc>
        <w:tc>
          <w:tcPr>
            <w:tcW w:w="267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79DBC9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F17B1E" w14:textId="77777777" w:rsidR="009E5EA1" w:rsidRPr="00B05901" w:rsidRDefault="009E5EA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0D2A95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22446187" w14:textId="77777777" w:rsidTr="00B05901">
        <w:trPr>
          <w:trHeight w:val="2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806D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NIELY CORREA FRANCO PIRES</w:t>
            </w:r>
          </w:p>
        </w:tc>
        <w:tc>
          <w:tcPr>
            <w:tcW w:w="267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B894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DD95" w14:textId="77777777" w:rsidR="009E5EA1" w:rsidRPr="00B05901" w:rsidRDefault="009E5EA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7279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65A12" w14:paraId="2F531D33" w14:textId="77777777" w:rsidTr="00B05901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3C27" w14:textId="77777777" w:rsidR="00965A12" w:rsidRPr="00B05901" w:rsidRDefault="00965A12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CAMILA ALMEIDA DO CARMO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8248" w14:textId="77777777" w:rsidR="00965A12" w:rsidRPr="00B05901" w:rsidRDefault="00965A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UNIASSELVI DE BLUMENAU - PRESENCIAL - BLUMENAU/SC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BD07" w14:textId="77777777" w:rsidR="00965A12" w:rsidRPr="00B05901" w:rsidRDefault="00965A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8A36" w14:textId="77777777" w:rsidR="00965A12" w:rsidRPr="00B05901" w:rsidRDefault="00965A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634 de 02/05/2022</w:t>
            </w:r>
          </w:p>
        </w:tc>
      </w:tr>
      <w:tr w:rsidR="00965A12" w14:paraId="6202DE28" w14:textId="77777777" w:rsidTr="00B05901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F05E" w14:textId="77777777" w:rsidR="00965A12" w:rsidRPr="00B05901" w:rsidRDefault="00965A12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KETLIN NAIANY ROSSI</w:t>
            </w:r>
          </w:p>
        </w:tc>
        <w:tc>
          <w:tcPr>
            <w:tcW w:w="267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78FA87" w14:textId="77777777" w:rsidR="00965A12" w:rsidRPr="00B05901" w:rsidRDefault="00965A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2FBF3E" w14:textId="77777777" w:rsidR="00965A12" w:rsidRPr="00B05901" w:rsidRDefault="00965A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C8A230" w14:textId="77777777" w:rsidR="00965A12" w:rsidRPr="00B05901" w:rsidRDefault="00965A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65A12" w14:paraId="39BC677F" w14:textId="77777777" w:rsidTr="00B05901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92C1" w14:textId="77777777" w:rsidR="00965A12" w:rsidRPr="00B05901" w:rsidRDefault="00965A12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PRISCILA DE ANDRADE</w:t>
            </w: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ab/>
            </w:r>
          </w:p>
        </w:tc>
        <w:tc>
          <w:tcPr>
            <w:tcW w:w="267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B101" w14:textId="77777777" w:rsidR="00965A12" w:rsidRPr="00B05901" w:rsidRDefault="00965A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6ABA" w14:textId="77777777" w:rsidR="00965A12" w:rsidRPr="00B05901" w:rsidRDefault="00965A1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22AF" w14:textId="77777777" w:rsidR="00965A12" w:rsidRPr="00B05901" w:rsidRDefault="00965A1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21A75267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3766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BRUNA REGIS JAMUNDA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09BC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ESTÁCIO DE SANTA CATARINA - PRESENCIAL - SÃO JOSÉ/SC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6EA7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D229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pela Portaria 969, de 06/09/2017, última renovação de reconhecimento pela Portaria nº 109, de 04/02/2021</w:t>
            </w:r>
          </w:p>
        </w:tc>
      </w:tr>
      <w:tr w:rsidR="009E5EA1" w14:paraId="05F411FC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F54A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TAYNAH MANENTI MEDEIROS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D061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ESUCRI - PRESENCIAL - CRICIÚMA/SC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F16E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DAC8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780 de 22/07/2022, válido até ciclo avaliativo seguinte</w:t>
            </w:r>
          </w:p>
        </w:tc>
      </w:tr>
      <w:tr w:rsidR="009E5EA1" w14:paraId="3710D7A1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B687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NATALIA DA SILVA MOROZINI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4BE9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FACULDADE UNISUL DE FLORIANÓPOLIS - PRESENCIAL - FLORIANÓPOLIS/SC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EEA8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61AD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112 de 12/05/2023</w:t>
            </w:r>
          </w:p>
        </w:tc>
      </w:tr>
      <w:tr w:rsidR="009E5EA1" w14:paraId="3D8FF208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14A8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JULIA ROVEDA BERGER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2A5B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FAE CENTRO UNIVERSITÁRIO - PRESENCIAL - CURITIBA/PR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96CF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746C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1082 de 16/12/2022</w:t>
            </w:r>
          </w:p>
        </w:tc>
      </w:tr>
      <w:tr w:rsidR="009E5EA1" w14:paraId="4C97DF91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E97C" w14:textId="77777777" w:rsidR="009E5EA1" w:rsidRPr="00B05901" w:rsidRDefault="00B83380">
            <w:pPr>
              <w:widowControl w:val="0"/>
              <w:suppressAutoHyphens w:val="0"/>
              <w:rPr>
                <w:sz w:val="18"/>
                <w:szCs w:val="18"/>
              </w:rPr>
            </w:pPr>
            <w:r w:rsidRPr="00B0590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ESTEFANI DE MOURA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1CF4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FAEM - PRESENCIAL - CHAPECÓ/SC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8D7E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CDE0" w14:textId="77777777" w:rsidR="009E5EA1" w:rsidRPr="00B05901" w:rsidRDefault="00B83380">
            <w:pPr>
              <w:rPr>
                <w:rFonts w:ascii="Arial" w:hAnsi="Arial"/>
                <w:sz w:val="18"/>
                <w:szCs w:val="18"/>
              </w:rPr>
            </w:pPr>
            <w:r w:rsidRPr="00B05901">
              <w:rPr>
                <w:rFonts w:ascii="Arial" w:hAnsi="Arial"/>
                <w:color w:val="000000"/>
                <w:sz w:val="18"/>
                <w:szCs w:val="18"/>
              </w:rPr>
              <w:t>Reconhecimento do curso pela Portaria nº 938, de 24/08/2017, e renovação de reconhecimento de curso pela Portaria nº 916, de 27/12/2018 - Processo de Renovação de Reconhecimento em análise: 202208037</w:t>
            </w:r>
          </w:p>
        </w:tc>
      </w:tr>
      <w:tr w:rsidR="009E5EA1" w14:paraId="4B76D59D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ABAB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CAROLINE PISETTA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B1D6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FAMESUL - PRESENCIAL - RIO DO SUL/SC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3C2D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7797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634 de 02/05/2022</w:t>
            </w:r>
          </w:p>
        </w:tc>
      </w:tr>
      <w:tr w:rsidR="009E5EA1" w14:paraId="1979104F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C852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TIAGO FRANCÊS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B4ED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FAVINCI -  PRESENCIAL - TIMBÓ/SC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B859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F66A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568 de 09/12/2020 - Extinção do Curso pela Portaria 10 de 04/01/2024</w:t>
            </w:r>
          </w:p>
        </w:tc>
      </w:tr>
      <w:tr w:rsidR="009E5EA1" w14:paraId="7DCF6FAD" w14:textId="77777777" w:rsidTr="00B05901">
        <w:trPr>
          <w:trHeight w:val="51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6B55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LETÍCIA DONINI BEHLING</w:t>
            </w:r>
          </w:p>
        </w:tc>
        <w:tc>
          <w:tcPr>
            <w:tcW w:w="267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8467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FURB - PRESENCIAL - BLUMENAU/SC</w:t>
            </w:r>
          </w:p>
        </w:tc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4C2C" w14:textId="77777777" w:rsidR="009E5EA1" w:rsidRPr="00B05901" w:rsidRDefault="008758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E50F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Resolução nº 41, de 16/10/1997 e última renovação de reconhecimento pelo Decreto nº 1516, de 18/10/2021</w:t>
            </w:r>
          </w:p>
        </w:tc>
      </w:tr>
      <w:tr w:rsidR="009E5EA1" w14:paraId="09063C83" w14:textId="77777777" w:rsidTr="00B05901">
        <w:trPr>
          <w:trHeight w:val="51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2A2C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THAIS VITÓRIA SUMAN CARPENTER</w:t>
            </w:r>
          </w:p>
        </w:tc>
        <w:tc>
          <w:tcPr>
            <w:tcW w:w="267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AA3B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87E1" w14:textId="77777777" w:rsidR="009E5EA1" w:rsidRPr="00B05901" w:rsidRDefault="009E5EA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92AF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08B32D0D" w14:textId="77777777" w:rsidTr="00B05901">
        <w:trPr>
          <w:trHeight w:val="113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27A9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NICOLE GABRIELE CHIM GONZALEZ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4F78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UCPEL - PRESENCIAL - PELOTAS/RS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769A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BAC7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Reconhecimento de curso pela Portaria nº 1.537 de 19/10/1999, e última renovação de reconhecimento pela Portaria nº 919 de 27/12/2018 - Processo de renovação em análise:  202200744 </w:t>
            </w:r>
          </w:p>
        </w:tc>
      </w:tr>
      <w:tr w:rsidR="009E5EA1" w14:paraId="6EF5DBCF" w14:textId="77777777" w:rsidTr="00FB2D1E">
        <w:trPr>
          <w:trHeight w:val="51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0D82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lastRenderedPageBreak/>
              <w:t>ANA CAROLINA STEINBACH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207F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UDESC - PRESENCIAL - LAGUNA/SC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9408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E652" w14:textId="77777777" w:rsidR="009E5EA1" w:rsidRPr="00B05901" w:rsidRDefault="00B83380">
            <w:pPr>
              <w:widowControl w:val="0"/>
              <w:suppressAutoHyphens w:val="0"/>
              <w:spacing w:after="24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Estadual nº 858, de 06/03/2012, e última renovação de reconhecimento de curso pelo Decreto Estadual nº 1.607, de 09 de dezembro de 2021</w:t>
            </w:r>
          </w:p>
        </w:tc>
      </w:tr>
      <w:tr w:rsidR="009E5EA1" w14:paraId="6B24C652" w14:textId="77777777" w:rsidTr="00FB2D1E">
        <w:trPr>
          <w:trHeight w:val="51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967F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ANNAMARIA GIACOMELLI BORRAZ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18C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918F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C92E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2D30F02C" w14:textId="77777777" w:rsidTr="00FB2D1E">
        <w:trPr>
          <w:trHeight w:val="51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251B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ISADORA CARDOSO LIMA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7D9D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ACCD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1A3A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28E6D441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9E4D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JULIA BAGIO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D368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UFSC - PRESENCIAL - FLORIANÓPOLIS/SC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F1AF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8331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10 de 10/01/1983, e última renovação de reconhecimento pela Portaria nº 111 de 04/02/2021</w:t>
            </w:r>
          </w:p>
        </w:tc>
      </w:tr>
      <w:tr w:rsidR="009E5EA1" w14:paraId="0FBEB5B8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9935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ELLEN CRISTINA DOS SANTOS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46B2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UGV - PRESENCIAL - UNIÃO DA VITÓRIA/PR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D63B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7EC9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247 de 06/08/2020</w:t>
            </w:r>
          </w:p>
        </w:tc>
      </w:tr>
      <w:tr w:rsidR="009E5EA1" w14:paraId="19E85418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1F60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HELLEN DE NEZ DE MATTIA</w:t>
            </w:r>
          </w:p>
        </w:tc>
        <w:tc>
          <w:tcPr>
            <w:tcW w:w="267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5CF3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UNESC - PRESENCIAL - CRICIÚMA/SC</w:t>
            </w:r>
          </w:p>
        </w:tc>
        <w:tc>
          <w:tcPr>
            <w:tcW w:w="6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9D29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0149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pelo Decreto nº 1.160 de 18/03/2008 e última renovação de reconhecimento pela Portaria nº 110 de 04/02/2021</w:t>
            </w:r>
          </w:p>
        </w:tc>
      </w:tr>
      <w:tr w:rsidR="009E5EA1" w14:paraId="4AE9C889" w14:textId="77777777" w:rsidTr="00FB2D1E">
        <w:trPr>
          <w:trHeight w:val="55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D8E4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ISABELA RAMOS PEREIRA</w:t>
            </w:r>
          </w:p>
        </w:tc>
        <w:tc>
          <w:tcPr>
            <w:tcW w:w="267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0350D5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840E974" w14:textId="77777777" w:rsidR="009E5EA1" w:rsidRPr="00B05901" w:rsidRDefault="009E5EA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48BF8F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76FD2BDE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05B7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VINICIUS BIFF BELMIRO</w:t>
            </w:r>
          </w:p>
        </w:tc>
        <w:tc>
          <w:tcPr>
            <w:tcW w:w="267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FE12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C20B" w14:textId="77777777" w:rsidR="009E5EA1" w:rsidRPr="00B05901" w:rsidRDefault="009E5EA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011A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02C1BD89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D34A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FABIO ROBERTO NASCIMENTO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B099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UNIAVAN - PRESENCIAL - BALNEÁRIO CAMBORIÚ/SC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BAF1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95D4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pela Portaria nº 1027 de 17/12/2015 e última renovação de reconhecimento pela Portaria nº 109, de 04/02/2021</w:t>
            </w:r>
          </w:p>
        </w:tc>
      </w:tr>
      <w:tr w:rsidR="009E5EA1" w14:paraId="2F884916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EA3D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INGRID BITTENCOURT CLAUDINO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70C38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C7398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B7158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3016239A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9E3F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JESSICA RECKELBERG GODOI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94C7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717C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57B2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14511DD1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9FEA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SAMANTHA BÜTTENBENDER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AD1A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UNIFACVEST - PRESENCIAL - LAGES/SC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70CD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1E5A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329, de 09/07/2019 e renovação de reconhecimento do curso pela Portaria nº 109, de 04/02/2021</w:t>
            </w:r>
          </w:p>
        </w:tc>
      </w:tr>
      <w:tr w:rsidR="009E5EA1" w14:paraId="4F6233F0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9A78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SAMANTHA SANTOS DUQUE DE ALMEIDA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A244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UNIP - PRESENCIAL - SOROCABA/SP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FF24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EC67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606 de 31/05/1995, e última renovação de reconhecimento, pela Portaria nº 111 de 04/02/2021</w:t>
            </w:r>
          </w:p>
        </w:tc>
      </w:tr>
      <w:tr w:rsidR="00FB2D1E" w14:paraId="69F1CC8E" w14:textId="77777777" w:rsidTr="00FB2D1E">
        <w:trPr>
          <w:trHeight w:val="39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563B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AMANDA RIBEIRO DA SILVA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D952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UNISOCIESC - PRESENCIAL - JOINVILLE/SC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E7FE" w14:textId="77777777" w:rsidR="00FB2D1E" w:rsidRPr="00B05901" w:rsidRDefault="00FB2D1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E6E0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784 de 10/06/2009 e última renovação de reconhecimento pela Portaria nº 915 de 27/12/2018 - Processo de renovação em análise: 202207864</w:t>
            </w:r>
          </w:p>
        </w:tc>
      </w:tr>
      <w:tr w:rsidR="00FB2D1E" w14:paraId="46DDEF5C" w14:textId="77777777" w:rsidTr="00FB2D1E">
        <w:trPr>
          <w:trHeight w:val="39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51BA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RUAN DIEGO ANDRIETTI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958AF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C2530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B86C4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B2D1E" w14:paraId="2747F0F4" w14:textId="77777777" w:rsidTr="00FB2D1E">
        <w:trPr>
          <w:trHeight w:val="39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7450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STEPHANE DOS SANTOS KISNER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EFD60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B1D52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0BDA4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B2D1E" w14:paraId="2B8E9CEB" w14:textId="77777777" w:rsidTr="00FB2D1E">
        <w:trPr>
          <w:trHeight w:val="39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9936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TIAGO LIZ SCOTTI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548E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9E4E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048E" w14:textId="77777777" w:rsidR="00FB2D1E" w:rsidRPr="00B05901" w:rsidRDefault="00FB2D1E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6B20798E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BB57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REINELLI BINDA NETO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B585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UNISUL - PRESENCIAL – FLORIANÓPOLIS/SC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A302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4896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945 de 23/10/2003 e última renovação de reconhecimento pela Portaria nº 110 de 04/02/2021</w:t>
            </w:r>
          </w:p>
        </w:tc>
      </w:tr>
      <w:tr w:rsidR="009E5EA1" w14:paraId="0908205D" w14:textId="77777777" w:rsidTr="00B05901">
        <w:trPr>
          <w:trHeight w:val="39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3F56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BIBIANA ALMEIDA PRADO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9EBB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UNIVALI - PRESENCIAL - BALNEÁRIO CAMBORIÚ/SC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59A1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4C54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2599 de 05/07/2001 e última renovação de reconhecimento pela Portaria nº 110 de 04/02/2021</w:t>
            </w:r>
          </w:p>
        </w:tc>
      </w:tr>
      <w:tr w:rsidR="009E5EA1" w14:paraId="26640146" w14:textId="77777777" w:rsidTr="00B05901">
        <w:trPr>
          <w:trHeight w:val="39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4E34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BRAYANN CARDOZO SCHRAMM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E021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3784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A183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7A4091CC" w14:textId="77777777" w:rsidTr="00B05901">
        <w:trPr>
          <w:trHeight w:val="39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965F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JULIA DA CUNHA PAPST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A057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FDAD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A80B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38BBF0E2" w14:textId="77777777" w:rsidTr="00B05901">
        <w:trPr>
          <w:trHeight w:val="39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3D37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THAYNA COUTO WILLON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356E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9D9E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9C60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59254739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D80F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lastRenderedPageBreak/>
              <w:t>LUANA DZAIA BECKER DA SILVA</w:t>
            </w:r>
          </w:p>
        </w:tc>
        <w:tc>
          <w:tcPr>
            <w:tcW w:w="26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75A4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UNIVALI - PRESENCIAL - FLORIANÓPOLIS/SC</w:t>
            </w:r>
          </w:p>
        </w:tc>
        <w:tc>
          <w:tcPr>
            <w:tcW w:w="6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E548" w14:textId="77777777" w:rsidR="009E5EA1" w:rsidRPr="00B05901" w:rsidRDefault="0087583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A051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716 de 14/07/2021 e última renovação de reconhecimento pela Portaria nº 157 de 06/01/2022</w:t>
            </w:r>
          </w:p>
        </w:tc>
      </w:tr>
      <w:tr w:rsidR="009E5EA1" w14:paraId="34C12FEF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4308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LUIZA DE AGUIAR KASPER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3DE9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C95F" w14:textId="77777777" w:rsidR="009E5EA1" w:rsidRPr="00B05901" w:rsidRDefault="009E5EA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FE0F" w14:textId="77777777" w:rsidR="009E5EA1" w:rsidRPr="00B05901" w:rsidRDefault="009E5EA1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7678C188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BD49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AMANDA MUELLER KNEPKE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9513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UNIVILLE - PRESENCIAL - SÃO BENTO DO SUL/SC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E7F9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0EC8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216 de 29/05/2024</w:t>
            </w:r>
          </w:p>
        </w:tc>
      </w:tr>
      <w:tr w:rsidR="009E5EA1" w14:paraId="123B2FB7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6510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EDUARDA PAMELA TAVARES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C499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UNOCHAPECÓ - PRESENCIAL - CHAPECÓ/SC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D461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934A" w14:textId="77777777" w:rsidR="009E5EA1" w:rsidRPr="00B05901" w:rsidRDefault="00B83380" w:rsidP="00B833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5901">
              <w:rPr>
                <w:rFonts w:ascii="Arial" w:hAnsi="Arial" w:cs="Arial"/>
                <w:color w:val="000000"/>
                <w:sz w:val="18"/>
                <w:szCs w:val="18"/>
              </w:rPr>
              <w:t>Reconhecimento pelo Decreto nº 2777 de 17/12/2004, e última renovação de reconhecimento pela Portaria nº 42 de 01/03/2024</w:t>
            </w:r>
          </w:p>
        </w:tc>
      </w:tr>
      <w:tr w:rsidR="000A3D52" w14:paraId="662C36F9" w14:textId="77777777" w:rsidTr="000A3D52">
        <w:trPr>
          <w:trHeight w:val="56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2AF1" w14:textId="77777777" w:rsidR="000A3D52" w:rsidRPr="00B05901" w:rsidRDefault="000A3D52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HIGOR GIACOMIN</w:t>
            </w:r>
          </w:p>
        </w:tc>
        <w:tc>
          <w:tcPr>
            <w:tcW w:w="267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562083" w14:textId="77777777" w:rsidR="000A3D52" w:rsidRPr="00B05901" w:rsidRDefault="000A3D52" w:rsidP="00E22F7B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UNOESC - PRESENCIAL - VIDEIRA/SC</w:t>
            </w:r>
          </w:p>
        </w:tc>
        <w:tc>
          <w:tcPr>
            <w:tcW w:w="646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2A2DF0" w14:textId="77777777" w:rsidR="000A3D52" w:rsidRPr="00B05901" w:rsidRDefault="000A3D52" w:rsidP="00E6516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94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311CD7" w14:textId="77777777" w:rsidR="000A3D52" w:rsidRPr="00B05901" w:rsidRDefault="000A3D52" w:rsidP="007D5444">
            <w:pPr>
              <w:widowControl w:val="0"/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580 de 06/10/2016 e última renovação de reconhecimento pela Portaria nº 110 de 04/02/2021</w:t>
            </w:r>
          </w:p>
        </w:tc>
      </w:tr>
      <w:tr w:rsidR="000A3D52" w14:paraId="3124B7BF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EA9D" w14:textId="77777777" w:rsidR="000A3D52" w:rsidRPr="00B05901" w:rsidRDefault="000A3D52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KELLY MORATELLI DOS SANTOS</w:t>
            </w:r>
          </w:p>
        </w:tc>
        <w:tc>
          <w:tcPr>
            <w:tcW w:w="267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620D" w14:textId="77777777" w:rsidR="000A3D52" w:rsidRPr="00B05901" w:rsidRDefault="000A3D5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5E79" w14:textId="77777777" w:rsidR="000A3D52" w:rsidRPr="00B05901" w:rsidRDefault="000A3D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9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01F3" w14:textId="77777777" w:rsidR="000A3D52" w:rsidRPr="00B05901" w:rsidRDefault="000A3D52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E5EA1" w14:paraId="4B9E1386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E683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LARISSA SANDY TOMAZELI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1E68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UNOESC - PRESENCIAL - XANXERÊ/SC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6E6D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FBA0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6.079/2002 e última renovação de reconhecimento pela Portaria nº 110 de 04/02/2021</w:t>
            </w:r>
          </w:p>
        </w:tc>
      </w:tr>
      <w:tr w:rsidR="009E5EA1" w14:paraId="1A1C9174" w14:textId="77777777" w:rsidTr="00FB2D1E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DE4A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LOUISE BLANGER</w:t>
            </w:r>
          </w:p>
        </w:tc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71DC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URI - PRESENCIAL - FREDERICO WESTPHALEN/RS</w:t>
            </w:r>
          </w:p>
        </w:tc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C883" w14:textId="77777777" w:rsidR="009E5EA1" w:rsidRPr="00B05901" w:rsidRDefault="00B8338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F6EC" w14:textId="77777777" w:rsidR="009E5EA1" w:rsidRPr="00B05901" w:rsidRDefault="00B83380">
            <w:pPr>
              <w:widowControl w:val="0"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59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465 de 09/09/2016 e última renovação de reconhecimento pela Portaria nº 111 de 04/02/2021</w:t>
            </w:r>
          </w:p>
        </w:tc>
      </w:tr>
    </w:tbl>
    <w:p w14:paraId="5504E130" w14:textId="77777777" w:rsidR="009E5EA1" w:rsidRDefault="009E5EA1">
      <w:pPr>
        <w:jc w:val="both"/>
        <w:rPr>
          <w:rFonts w:ascii="Arial" w:hAnsi="Arial" w:cs="Arial"/>
          <w:sz w:val="22"/>
          <w:szCs w:val="22"/>
        </w:rPr>
      </w:pPr>
    </w:p>
    <w:p w14:paraId="373FC44E" w14:textId="77777777" w:rsidR="009E5EA1" w:rsidRDefault="00B833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14:paraId="245AC452" w14:textId="77777777" w:rsidR="009E5EA1" w:rsidRDefault="009E5EA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92A4B6A" w14:textId="4955237E" w:rsidR="009E5EA1" w:rsidRDefault="00B8338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Florianópolis, 24 de julho de 2024</w:t>
      </w:r>
      <w:r w:rsidR="00CF103B">
        <w:rPr>
          <w:rFonts w:ascii="Arial" w:hAnsi="Arial" w:cs="Arial"/>
          <w:sz w:val="22"/>
          <w:szCs w:val="22"/>
        </w:rPr>
        <w:t>.</w:t>
      </w:r>
    </w:p>
    <w:p w14:paraId="769C023D" w14:textId="77777777" w:rsidR="009E5EA1" w:rsidRDefault="009E5EA1">
      <w:pPr>
        <w:jc w:val="center"/>
        <w:rPr>
          <w:rFonts w:ascii="Arial" w:hAnsi="Arial" w:cs="Arial"/>
          <w:sz w:val="22"/>
          <w:szCs w:val="22"/>
        </w:rPr>
      </w:pPr>
    </w:p>
    <w:p w14:paraId="5A0ECB1B" w14:textId="77777777" w:rsidR="009E5EA1" w:rsidRDefault="009E5EA1">
      <w:pPr>
        <w:jc w:val="center"/>
        <w:rPr>
          <w:rFonts w:ascii="Arial" w:hAnsi="Arial" w:cs="Arial"/>
          <w:sz w:val="22"/>
          <w:szCs w:val="22"/>
        </w:rPr>
      </w:pPr>
    </w:p>
    <w:p w14:paraId="0492A8D9" w14:textId="77777777" w:rsidR="009E5EA1" w:rsidRDefault="00B833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ENSINO E FORMAÇÃO</w:t>
      </w:r>
    </w:p>
    <w:p w14:paraId="09643EBD" w14:textId="77777777" w:rsidR="009E5EA1" w:rsidRDefault="00B833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DO CAU/SC</w:t>
      </w:r>
    </w:p>
    <w:p w14:paraId="65C78B16" w14:textId="77777777" w:rsidR="009E5EA1" w:rsidRDefault="009E5EA1">
      <w:pPr>
        <w:jc w:val="center"/>
        <w:rPr>
          <w:rFonts w:ascii="Arial" w:hAnsi="Arial" w:cs="Arial"/>
          <w:b/>
          <w:sz w:val="22"/>
          <w:szCs w:val="22"/>
        </w:rPr>
      </w:pPr>
    </w:p>
    <w:p w14:paraId="332FAE33" w14:textId="77777777" w:rsidR="007D051E" w:rsidRDefault="007D051E">
      <w:pPr>
        <w:jc w:val="center"/>
        <w:rPr>
          <w:rFonts w:ascii="Arial" w:hAnsi="Arial" w:cs="Arial"/>
          <w:b/>
          <w:sz w:val="22"/>
          <w:szCs w:val="22"/>
        </w:rPr>
      </w:pPr>
    </w:p>
    <w:p w14:paraId="59321B5B" w14:textId="77777777" w:rsidR="007D051E" w:rsidRDefault="007D051E">
      <w:pPr>
        <w:jc w:val="center"/>
        <w:rPr>
          <w:rFonts w:ascii="Arial" w:hAnsi="Arial" w:cs="Arial"/>
          <w:b/>
          <w:sz w:val="22"/>
          <w:szCs w:val="22"/>
        </w:rPr>
      </w:pPr>
    </w:p>
    <w:p w14:paraId="72505590" w14:textId="77777777" w:rsidR="007D051E" w:rsidRDefault="007D051E">
      <w:pPr>
        <w:jc w:val="center"/>
        <w:rPr>
          <w:rFonts w:ascii="Arial" w:hAnsi="Arial" w:cs="Arial"/>
          <w:b/>
          <w:sz w:val="22"/>
          <w:szCs w:val="22"/>
        </w:rPr>
      </w:pPr>
    </w:p>
    <w:p w14:paraId="0EEF578C" w14:textId="77777777" w:rsidR="007D051E" w:rsidRDefault="007D051E">
      <w:pPr>
        <w:jc w:val="center"/>
        <w:rPr>
          <w:rFonts w:ascii="Arial" w:hAnsi="Arial" w:cs="Arial"/>
          <w:b/>
          <w:sz w:val="22"/>
          <w:szCs w:val="22"/>
        </w:rPr>
      </w:pPr>
    </w:p>
    <w:p w14:paraId="0EFE4E6F" w14:textId="28FF66E2" w:rsidR="009E5EA1" w:rsidRDefault="00B833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691AA319" w14:textId="2727C17E" w:rsidR="00CF103B" w:rsidRDefault="00CF103B">
      <w:pPr>
        <w:jc w:val="both"/>
        <w:rPr>
          <w:rFonts w:ascii="Arial" w:hAnsi="Arial" w:cs="Arial"/>
          <w:bCs/>
          <w:sz w:val="22"/>
          <w:szCs w:val="22"/>
        </w:rPr>
      </w:pPr>
    </w:p>
    <w:p w14:paraId="3B36D338" w14:textId="32731161" w:rsidR="00CF103B" w:rsidRDefault="00CF103B">
      <w:pPr>
        <w:jc w:val="both"/>
        <w:rPr>
          <w:rFonts w:ascii="Arial" w:hAnsi="Arial" w:cs="Arial"/>
          <w:bCs/>
          <w:sz w:val="22"/>
          <w:szCs w:val="22"/>
        </w:rPr>
      </w:pPr>
    </w:p>
    <w:p w14:paraId="036E867E" w14:textId="77777777" w:rsidR="00CF103B" w:rsidRDefault="00CF103B">
      <w:pPr>
        <w:jc w:val="both"/>
        <w:rPr>
          <w:rFonts w:ascii="Arial" w:hAnsi="Arial" w:cs="Arial"/>
          <w:bCs/>
          <w:sz w:val="22"/>
          <w:szCs w:val="22"/>
        </w:rPr>
      </w:pPr>
    </w:p>
    <w:p w14:paraId="5041F407" w14:textId="4D3EF39D" w:rsidR="00CF103B" w:rsidRDefault="00CF103B">
      <w:pPr>
        <w:jc w:val="both"/>
        <w:rPr>
          <w:rFonts w:ascii="Arial" w:hAnsi="Arial" w:cs="Arial"/>
          <w:bCs/>
          <w:sz w:val="22"/>
          <w:szCs w:val="22"/>
        </w:rPr>
      </w:pPr>
    </w:p>
    <w:p w14:paraId="0314A4E2" w14:textId="77777777" w:rsidR="00CF103B" w:rsidRDefault="00CF103B">
      <w:pPr>
        <w:jc w:val="both"/>
        <w:rPr>
          <w:rFonts w:ascii="Arial" w:hAnsi="Arial" w:cs="Arial"/>
          <w:bCs/>
          <w:sz w:val="22"/>
          <w:szCs w:val="22"/>
        </w:rPr>
      </w:pPr>
    </w:p>
    <w:p w14:paraId="4D13B11F" w14:textId="77777777" w:rsidR="009E5EA1" w:rsidRDefault="009E5EA1">
      <w:pPr>
        <w:jc w:val="both"/>
        <w:rPr>
          <w:rFonts w:ascii="Arial" w:hAnsi="Arial" w:cs="Arial"/>
          <w:bCs/>
          <w:sz w:val="22"/>
          <w:szCs w:val="22"/>
        </w:rPr>
      </w:pPr>
    </w:p>
    <w:p w14:paraId="077EBFF7" w14:textId="77777777" w:rsidR="007D051E" w:rsidRDefault="007D051E" w:rsidP="007D05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Bruna Porto Martins</w:t>
      </w:r>
    </w:p>
    <w:p w14:paraId="24972812" w14:textId="77777777" w:rsidR="007D051E" w:rsidRDefault="007D051E" w:rsidP="007D05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 dos Órgãos Colegiados Interina</w:t>
      </w:r>
    </w:p>
    <w:p w14:paraId="55E8FD00" w14:textId="77777777" w:rsidR="007D051E" w:rsidRDefault="007D051E" w:rsidP="007D05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CAU/SC</w:t>
      </w:r>
    </w:p>
    <w:p w14:paraId="4AD52312" w14:textId="77777777" w:rsidR="00CF103B" w:rsidRDefault="00CF103B">
      <w:pPr>
        <w:jc w:val="center"/>
        <w:rPr>
          <w:rFonts w:ascii="Arial" w:hAnsi="Arial" w:cs="Arial"/>
          <w:b/>
          <w:sz w:val="22"/>
          <w:szCs w:val="22"/>
        </w:rPr>
      </w:pPr>
    </w:p>
    <w:p w14:paraId="663EC742" w14:textId="68CAE58C" w:rsidR="009E5EA1" w:rsidRDefault="00B8338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t>7ª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116F1C26" w14:textId="77777777" w:rsidR="009E5EA1" w:rsidRDefault="009E5EA1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6E97AA3B" w14:textId="77777777" w:rsidR="009E5EA1" w:rsidRDefault="00B8338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4B6A7DC3" w14:textId="77777777" w:rsidR="009E5EA1" w:rsidRDefault="009E5EA1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116"/>
        <w:gridCol w:w="709"/>
        <w:gridCol w:w="709"/>
        <w:gridCol w:w="709"/>
        <w:gridCol w:w="992"/>
      </w:tblGrid>
      <w:tr w:rsidR="009E5EA1" w14:paraId="459FACB5" w14:textId="77777777"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678412" w14:textId="77777777" w:rsidR="009E5EA1" w:rsidRDefault="00B83380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428566" w14:textId="77777777" w:rsidR="009E5EA1" w:rsidRDefault="00B83380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047240" w14:textId="77777777" w:rsidR="009E5EA1" w:rsidRDefault="00B83380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E5EA1" w14:paraId="72287995" w14:textId="77777777"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8316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9079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559D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31D8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DBB9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2126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Ausên</w:t>
            </w:r>
          </w:p>
        </w:tc>
      </w:tr>
      <w:tr w:rsidR="009E5EA1" w14:paraId="53BD9784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CD2D9C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8379" w14:textId="77777777" w:rsidR="009E5EA1" w:rsidRPr="007D051E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D051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CFB5F1" w14:textId="77777777" w:rsidR="009E5EA1" w:rsidRDefault="00D11F3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839121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6369C5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DD7426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177BFFB4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6A8842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15A2" w14:textId="77777777" w:rsidR="009E5EA1" w:rsidRPr="007D051E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D051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1CB089" w14:textId="77777777" w:rsidR="009E5EA1" w:rsidRDefault="00D11F3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AD3297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7A94E2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AE8D9F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33C6E748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B0D684C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DF2A" w14:textId="77777777" w:rsidR="009E5EA1" w:rsidRPr="007D051E" w:rsidRDefault="007D051E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D051E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</w:t>
            </w:r>
            <w:r w:rsidR="00D11F31" w:rsidRPr="007D051E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theus</w:t>
            </w:r>
            <w:r w:rsidRPr="007D051E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8C0089" w14:textId="77777777" w:rsidR="009E5EA1" w:rsidRDefault="00D11F3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FD5D09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E7173C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732107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223C09F8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0A3718C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F122" w14:textId="77777777" w:rsidR="009E5EA1" w:rsidRPr="007D051E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D051E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FA8722" w14:textId="77777777" w:rsidR="009E5EA1" w:rsidRDefault="00D11F3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1EFEC4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206FC1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6C350E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7CC00525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4572530" w14:textId="5820D953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CF103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</w:t>
            </w:r>
            <w:bookmarkStart w:id="0" w:name="_GoBack"/>
            <w:bookmarkEnd w:id="0"/>
            <w:r w:rsidR="007D051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A82F" w14:textId="77777777" w:rsidR="009E5EA1" w:rsidRPr="007D051E" w:rsidRDefault="00D11F31" w:rsidP="007D051E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D051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</w:t>
            </w:r>
            <w:r w:rsidR="007D051E" w:rsidRPr="007D051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52F5C1" w14:textId="77777777" w:rsidR="009E5EA1" w:rsidRDefault="00D11F3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AACF6B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E421B3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EDA42D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92627C" w14:textId="77777777" w:rsidR="009E5EA1" w:rsidRDefault="009E5EA1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9E5EA1" w14:paraId="59F2AC66" w14:textId="77777777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3D92D9A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5DB73ED7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EA1" w14:paraId="40207008" w14:textId="77777777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CCAD48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Reunião CEF - CAU/SC:</w:t>
            </w:r>
            <w:r>
              <w:rPr>
                <w:rFonts w:ascii="Arial" w:hAnsi="Arial" w:cs="Arial"/>
                <w:sz w:val="22"/>
                <w:szCs w:val="22"/>
              </w:rPr>
              <w:t xml:space="preserve"> 7ª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9E5EA1" w14:paraId="5E71BA43" w14:textId="777777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776CAAF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24/07/2024.</w:t>
            </w:r>
          </w:p>
          <w:p w14:paraId="634A6501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11B181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 xml:space="preserve">Aprovação de </w:t>
            </w:r>
            <w:r w:rsidR="0087583A">
              <w:rPr>
                <w:rFonts w:ascii="Arial" w:hAnsi="Arial" w:cs="Arial"/>
                <w:sz w:val="22"/>
                <w:szCs w:val="22"/>
              </w:rPr>
              <w:t xml:space="preserve">49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87583A">
              <w:rPr>
                <w:rFonts w:ascii="Arial" w:hAnsi="Arial" w:cs="Arial"/>
                <w:bCs/>
                <w:sz w:val="22"/>
                <w:szCs w:val="22"/>
              </w:rPr>
              <w:t>quarenta e nove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Registros Profissionais em caráter DEFINITIVO.</w:t>
            </w:r>
          </w:p>
          <w:p w14:paraId="19D3690C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0AD03DC6" w14:textId="77777777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03926D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D051E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D051E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D051E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D051E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7D051E">
              <w:rPr>
                <w:rFonts w:ascii="Arial" w:hAnsi="Arial" w:cs="Arial"/>
                <w:sz w:val="22"/>
                <w:szCs w:val="22"/>
              </w:rPr>
              <w:t>05)</w:t>
            </w:r>
          </w:p>
          <w:p w14:paraId="401543A1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6736AD51" w14:textId="777777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1DE96F0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0351765E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0FAEAF46" w14:textId="77777777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A3ECF9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26C6D032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42DC96F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574CC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3B86B8E4" w14:textId="77777777" w:rsidR="009E5EA1" w:rsidRDefault="009E5EA1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9E5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CBD16" w14:textId="77777777" w:rsidR="000A5540" w:rsidRDefault="00B83380">
      <w:r>
        <w:separator/>
      </w:r>
    </w:p>
  </w:endnote>
  <w:endnote w:type="continuationSeparator" w:id="0">
    <w:p w14:paraId="500B7C4A" w14:textId="77777777" w:rsidR="000A5540" w:rsidRDefault="00B8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C259" w14:textId="77777777" w:rsidR="009E5EA1" w:rsidRDefault="00B83380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70711 - 903 Brasília/DF | Tel.: (61) 3326 - 2272 / 2297  -  3328 - 5632 / 5946</w:t>
    </w:r>
  </w:p>
  <w:p w14:paraId="0E798CCD" w14:textId="77777777" w:rsidR="009E5EA1" w:rsidRDefault="00B83380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691034"/>
      <w:docPartObj>
        <w:docPartGallery w:val="Page Numbers (Bottom of Page)"/>
        <w:docPartUnique/>
      </w:docPartObj>
    </w:sdtPr>
    <w:sdtEndPr/>
    <w:sdtContent>
      <w:p w14:paraId="7CFF8047" w14:textId="3C3491E3" w:rsidR="009E5EA1" w:rsidRDefault="00B83380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AD141F">
          <w:rPr>
            <w:rFonts w:ascii="Arial" w:hAnsi="Arial" w:cs="Arial"/>
            <w:bCs/>
            <w:noProof/>
            <w:sz w:val="18"/>
            <w:szCs w:val="18"/>
          </w:rPr>
          <w:t>4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AD141F">
          <w:rPr>
            <w:rFonts w:ascii="Arial" w:hAnsi="Arial" w:cs="Arial"/>
            <w:bCs/>
            <w:noProof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70E91EF9" w14:textId="77777777" w:rsidR="009E5EA1" w:rsidRDefault="00B83380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179179"/>
      <w:docPartObj>
        <w:docPartGallery w:val="Page Numbers (Bottom of Page)"/>
        <w:docPartUnique/>
      </w:docPartObj>
    </w:sdtPr>
    <w:sdtEndPr/>
    <w:sdtContent>
      <w:p w14:paraId="35B4570D" w14:textId="69DE33DA" w:rsidR="009E5EA1" w:rsidRDefault="00B83380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AD141F">
          <w:rPr>
            <w:rFonts w:ascii="Arial" w:hAnsi="Arial" w:cs="Arial"/>
            <w:bCs/>
            <w:noProof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627C59A0" w14:textId="77777777" w:rsidR="009E5EA1" w:rsidRDefault="00B83380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FD81A" w14:textId="77777777" w:rsidR="000A5540" w:rsidRDefault="00B83380">
      <w:r>
        <w:separator/>
      </w:r>
    </w:p>
  </w:footnote>
  <w:footnote w:type="continuationSeparator" w:id="0">
    <w:p w14:paraId="54D0EBF0" w14:textId="77777777" w:rsidR="000A5540" w:rsidRDefault="00B8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D172" w14:textId="77777777" w:rsidR="009E5EA1" w:rsidRDefault="00B83380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 wp14:anchorId="29C17BB3" wp14:editId="7EB350C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 wp14:anchorId="402EB876" wp14:editId="5B675C82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DBBB" w14:textId="77777777" w:rsidR="009E5EA1" w:rsidRDefault="00B83380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 wp14:anchorId="2754D8AB" wp14:editId="7D08F21B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85C7E" w14:textId="77777777" w:rsidR="009E5EA1" w:rsidRDefault="00B83380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 wp14:anchorId="5B3CFBC7" wp14:editId="4D93F8CE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EA1"/>
    <w:rsid w:val="000A3D52"/>
    <w:rsid w:val="000A5540"/>
    <w:rsid w:val="007D051E"/>
    <w:rsid w:val="0087583A"/>
    <w:rsid w:val="00965A12"/>
    <w:rsid w:val="009D2B7F"/>
    <w:rsid w:val="009E5EA1"/>
    <w:rsid w:val="00AD141F"/>
    <w:rsid w:val="00B05901"/>
    <w:rsid w:val="00B83380"/>
    <w:rsid w:val="00CF103B"/>
    <w:rsid w:val="00D11F31"/>
    <w:rsid w:val="00EA4285"/>
    <w:rsid w:val="00FB2D1E"/>
    <w:rsid w:val="00F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8146"/>
  <w15:docId w15:val="{88B69C7B-AD2E-4336-8FAE-C89010AD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15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1">
    <w:name w:val="Calendário 1"/>
    <w:basedOn w:val="Tabelanormal"/>
    <w:uiPriority w:val="99"/>
    <w:qFormat/>
    <w:rsid w:val="0058675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D943-2988-4497-88BC-60ACCB8A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1536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Porto Martins</cp:lastModifiedBy>
  <cp:revision>132</cp:revision>
  <cp:lastPrinted>2024-07-26T12:40:00Z</cp:lastPrinted>
  <dcterms:created xsi:type="dcterms:W3CDTF">2024-04-15T13:29:00Z</dcterms:created>
  <dcterms:modified xsi:type="dcterms:W3CDTF">2024-07-26T12:40:00Z</dcterms:modified>
  <dc:language>pt-BR</dc:language>
</cp:coreProperties>
</file>