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184"/>
      </w:tblGrid>
      <w:tr w:rsidR="00E01EE7" w:rsidRPr="006D188D" w14:paraId="3513F867" w14:textId="77777777" w:rsidTr="00386B7D">
        <w:trPr>
          <w:trHeight w:val="307"/>
        </w:trPr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E3DCFA7" w:rsidR="00E01EE7" w:rsidRPr="00CD2719" w:rsidRDefault="00465D2E" w:rsidP="00291F6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</w:t>
            </w:r>
            <w:r w:rsidR="00291F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55627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  <w:r w:rsidR="00127AE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2163883/2024</w:t>
            </w:r>
          </w:p>
        </w:tc>
      </w:tr>
      <w:tr w:rsidR="00E01EE7" w:rsidRPr="006D188D" w14:paraId="340BBD58" w14:textId="77777777" w:rsidTr="00386B7D">
        <w:trPr>
          <w:trHeight w:val="307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2A03DADC" w:rsidR="00E01EE7" w:rsidRPr="006D188D" w:rsidRDefault="0076636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6D188D" w14:paraId="0A8FB7A2" w14:textId="77777777" w:rsidTr="00386B7D">
        <w:trPr>
          <w:trHeight w:val="307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7349FDCA" w:rsidR="00E01EE7" w:rsidRPr="00CD2719" w:rsidRDefault="00465D2E" w:rsidP="00CA1BA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</w:p>
        </w:tc>
      </w:tr>
      <w:tr w:rsidR="00E01EE7" w:rsidRPr="006D188D" w14:paraId="64BCE2F6" w14:textId="77777777" w:rsidTr="00386B7D">
        <w:trPr>
          <w:trHeight w:val="1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386B7D">
        <w:trPr>
          <w:trHeight w:val="307"/>
        </w:trPr>
        <w:tc>
          <w:tcPr>
            <w:tcW w:w="9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21532B53" w:rsidR="00E01EE7" w:rsidRPr="006D188D" w:rsidRDefault="00E01EE7" w:rsidP="001A643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863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B6638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59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24FBBA28" w14:textId="77777777" w:rsidR="00465D2E" w:rsidRPr="00CA1BA2" w:rsidRDefault="00465D2E" w:rsidP="00465D2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682149B3" w14:textId="77777777" w:rsidR="00465D2E" w:rsidRPr="00CC3C6B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60154891" w14:textId="77777777" w:rsidR="00465D2E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B8DDC23" w14:textId="77777777" w:rsidR="00465D2E" w:rsidRPr="00CA1BA2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A1BA2">
        <w:rPr>
          <w:rFonts w:ascii="Arial" w:hAnsi="Arial" w:cs="Arial"/>
          <w:sz w:val="22"/>
          <w:szCs w:val="22"/>
          <w:lang w:eastAsia="pt-BR"/>
        </w:rPr>
        <w:t xml:space="preserve">Considerando </w:t>
      </w:r>
      <w:r>
        <w:rPr>
          <w:rFonts w:ascii="Arial" w:hAnsi="Arial" w:cs="Arial"/>
          <w:sz w:val="22"/>
          <w:szCs w:val="22"/>
          <w:lang w:eastAsia="pt-BR"/>
        </w:rPr>
        <w:t>que 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 101-06/2020 estabelece</w:t>
      </w:r>
      <w:r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procedimentos para o requerimento de certidão para fins de credenciamento de Arquitetos e Urbanistas perante o INCRA, e que os requerimentos de certidão para fins de credenciamento perante o Incra deverão ser analisados, apreciados e deliberados, pela CEF-CAU/UF;</w:t>
      </w:r>
    </w:p>
    <w:p w14:paraId="7C42EF0C" w14:textId="77777777" w:rsidR="00465D2E" w:rsidRPr="001660E7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ED99260" w14:textId="77777777" w:rsidR="00465D2E" w:rsidRPr="001660E7" w:rsidRDefault="00465D2E" w:rsidP="00465D2E">
      <w:pPr>
        <w:jc w:val="both"/>
        <w:rPr>
          <w:rFonts w:ascii="Arial" w:hAnsi="Arial" w:cs="Arial"/>
          <w:sz w:val="22"/>
          <w:szCs w:val="22"/>
        </w:rPr>
      </w:pPr>
      <w:r w:rsidRPr="001660E7">
        <w:rPr>
          <w:rFonts w:ascii="Arial" w:hAnsi="Arial" w:cs="Arial"/>
          <w:sz w:val="22"/>
          <w:szCs w:val="22"/>
          <w:lang w:eastAsia="pt-BR"/>
        </w:rPr>
        <w:t>Considerando</w:t>
      </w:r>
      <w:r w:rsidRPr="001660E7">
        <w:rPr>
          <w:rFonts w:ascii="Arial" w:hAnsi="Arial" w:cs="Arial"/>
          <w:sz w:val="22"/>
          <w:szCs w:val="22"/>
        </w:rPr>
        <w:t xml:space="preserve"> que todas as deliberações de comissão devem ser encaminhadas à Presidência do CAU/SC, para verificação e encaminhamentos, conforme Regimento Interno do CAU/SC;</w:t>
      </w:r>
    </w:p>
    <w:p w14:paraId="6BD13FD1" w14:textId="77777777" w:rsidR="00465D2E" w:rsidRPr="001660E7" w:rsidRDefault="00465D2E" w:rsidP="00465D2E">
      <w:pPr>
        <w:jc w:val="both"/>
        <w:rPr>
          <w:rFonts w:ascii="Arial" w:hAnsi="Arial" w:cs="Arial"/>
          <w:sz w:val="22"/>
          <w:szCs w:val="22"/>
        </w:rPr>
      </w:pPr>
    </w:p>
    <w:p w14:paraId="558A380D" w14:textId="77777777" w:rsidR="00465D2E" w:rsidRPr="001660E7" w:rsidRDefault="00465D2E" w:rsidP="00465D2E">
      <w:pPr>
        <w:jc w:val="both"/>
        <w:rPr>
          <w:rFonts w:ascii="Arial" w:hAnsi="Arial" w:cs="Arial"/>
          <w:b/>
          <w:sz w:val="22"/>
          <w:szCs w:val="22"/>
        </w:rPr>
      </w:pPr>
      <w:r w:rsidRPr="001660E7">
        <w:rPr>
          <w:rFonts w:ascii="Arial" w:hAnsi="Arial" w:cs="Arial"/>
          <w:b/>
          <w:sz w:val="22"/>
          <w:szCs w:val="22"/>
        </w:rPr>
        <w:t xml:space="preserve">DELIBERA: </w:t>
      </w:r>
    </w:p>
    <w:p w14:paraId="32951FC4" w14:textId="77777777" w:rsidR="00465D2E" w:rsidRPr="001660E7" w:rsidRDefault="00465D2E" w:rsidP="00465D2E">
      <w:pPr>
        <w:jc w:val="both"/>
        <w:rPr>
          <w:rFonts w:ascii="Arial" w:hAnsi="Arial" w:cs="Arial"/>
          <w:sz w:val="22"/>
        </w:rPr>
      </w:pPr>
    </w:p>
    <w:p w14:paraId="1DF08243" w14:textId="6958DA53" w:rsidR="00465D2E" w:rsidRPr="001660E7" w:rsidRDefault="00465D2E" w:rsidP="00465D2E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660E7">
        <w:rPr>
          <w:rFonts w:ascii="Arial" w:hAnsi="Arial" w:cs="Arial"/>
          <w:sz w:val="22"/>
        </w:rPr>
        <w:t>1 – Designar o</w:t>
      </w:r>
      <w:r w:rsidR="00127AE6">
        <w:rPr>
          <w:rFonts w:ascii="Arial" w:hAnsi="Arial" w:cs="Arial"/>
          <w:sz w:val="22"/>
        </w:rPr>
        <w:t xml:space="preserve"> </w:t>
      </w:r>
      <w:r w:rsidRPr="001660E7">
        <w:rPr>
          <w:rFonts w:ascii="Arial" w:hAnsi="Arial" w:cs="Arial"/>
          <w:sz w:val="22"/>
        </w:rPr>
        <w:t>Conselheiro</w:t>
      </w:r>
      <w:r w:rsidR="00127AE6">
        <w:rPr>
          <w:rFonts w:ascii="Arial" w:hAnsi="Arial" w:cs="Arial"/>
          <w:sz w:val="22"/>
        </w:rPr>
        <w:t xml:space="preserve"> Luiz Alberto de Souza para relato dos processos </w:t>
      </w:r>
      <w:r w:rsidRPr="001660E7">
        <w:rPr>
          <w:rFonts w:ascii="Arial" w:hAnsi="Arial" w:cs="Arial"/>
          <w:sz w:val="22"/>
        </w:rPr>
        <w:t xml:space="preserve">nº </w:t>
      </w:r>
      <w:r w:rsidR="00291F6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2155627/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127AE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n° 2163883/2024</w:t>
      </w:r>
      <w:r w:rsidRPr="001660E7">
        <w:rPr>
          <w:rFonts w:ascii="Arial" w:hAnsi="Arial" w:cs="Arial"/>
          <w:sz w:val="22"/>
        </w:rPr>
        <w:t xml:space="preserve">, de solicitação de certidão </w:t>
      </w:r>
      <w:r w:rsidR="00386B7D">
        <w:rPr>
          <w:rFonts w:ascii="Arial" w:hAnsi="Arial" w:cs="Arial"/>
          <w:sz w:val="22"/>
        </w:rPr>
        <w:t>para fins de credenciamento de A</w:t>
      </w:r>
      <w:r w:rsidRPr="001660E7">
        <w:rPr>
          <w:rFonts w:ascii="Arial" w:hAnsi="Arial" w:cs="Arial"/>
          <w:sz w:val="22"/>
        </w:rPr>
        <w:t xml:space="preserve">rquitetos e </w:t>
      </w:r>
      <w:r w:rsidR="00386B7D">
        <w:rPr>
          <w:rFonts w:ascii="Arial" w:hAnsi="Arial" w:cs="Arial"/>
          <w:sz w:val="22"/>
        </w:rPr>
        <w:t>U</w:t>
      </w:r>
      <w:r w:rsidRPr="001660E7">
        <w:rPr>
          <w:rFonts w:ascii="Arial" w:hAnsi="Arial" w:cs="Arial"/>
          <w:sz w:val="22"/>
        </w:rPr>
        <w:t>rbanistas perante o Instituto Nacional de Coloni</w:t>
      </w:r>
      <w:r w:rsidR="00386B7D">
        <w:rPr>
          <w:rFonts w:ascii="Arial" w:hAnsi="Arial" w:cs="Arial"/>
          <w:sz w:val="22"/>
        </w:rPr>
        <w:t xml:space="preserve">zação e Reforma Agrária (INCRA). </w:t>
      </w:r>
    </w:p>
    <w:p w14:paraId="2EC218EF" w14:textId="77777777" w:rsidR="00465D2E" w:rsidRPr="00A337FF" w:rsidRDefault="00465D2E" w:rsidP="00465D2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43656F" w14:textId="77777777" w:rsidR="00465D2E" w:rsidRPr="00B93BFD" w:rsidRDefault="00465D2E" w:rsidP="00465D2E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77777777" w:rsidR="00E01EE7" w:rsidRPr="007B440C" w:rsidRDefault="00E01EE7" w:rsidP="00E01EE7">
      <w:pPr>
        <w:rPr>
          <w:rFonts w:ascii="Arial" w:hAnsi="Arial" w:cs="Arial"/>
          <w:sz w:val="22"/>
          <w:szCs w:val="22"/>
        </w:rPr>
      </w:pPr>
    </w:p>
    <w:p w14:paraId="1CC6BA62" w14:textId="7A2525E9" w:rsidR="00E01EE7" w:rsidRPr="007B440C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 w:rsidR="008E3BF6" w:rsidRPr="007B440C">
        <w:rPr>
          <w:rFonts w:ascii="Arial" w:hAnsi="Arial" w:cs="Arial"/>
          <w:sz w:val="22"/>
          <w:szCs w:val="22"/>
        </w:rPr>
        <w:t>2</w:t>
      </w:r>
      <w:r w:rsidR="007B440C" w:rsidRPr="007B440C">
        <w:rPr>
          <w:rFonts w:ascii="Arial" w:hAnsi="Arial" w:cs="Arial"/>
          <w:sz w:val="22"/>
          <w:szCs w:val="22"/>
        </w:rPr>
        <w:t>5</w:t>
      </w:r>
      <w:r w:rsidRPr="007B440C">
        <w:rPr>
          <w:rFonts w:ascii="Arial" w:hAnsi="Arial" w:cs="Arial"/>
          <w:sz w:val="22"/>
          <w:szCs w:val="22"/>
        </w:rPr>
        <w:t xml:space="preserve"> de</w:t>
      </w:r>
      <w:r w:rsidR="007838E7" w:rsidRPr="007B440C">
        <w:rPr>
          <w:rFonts w:ascii="Arial" w:hAnsi="Arial" w:cs="Arial"/>
          <w:sz w:val="22"/>
          <w:szCs w:val="22"/>
        </w:rPr>
        <w:t xml:space="preserve"> </w:t>
      </w:r>
      <w:r w:rsidR="007B440C" w:rsidRPr="007B440C">
        <w:rPr>
          <w:rFonts w:ascii="Arial" w:hAnsi="Arial" w:cs="Arial"/>
          <w:sz w:val="22"/>
          <w:szCs w:val="22"/>
        </w:rPr>
        <w:t>setembro</w:t>
      </w:r>
      <w:r w:rsidR="000368DE" w:rsidRPr="007B440C">
        <w:rPr>
          <w:rFonts w:ascii="Arial" w:hAnsi="Arial" w:cs="Arial"/>
          <w:sz w:val="22"/>
          <w:szCs w:val="22"/>
        </w:rPr>
        <w:t xml:space="preserve"> </w:t>
      </w:r>
      <w:r w:rsidRPr="007B440C">
        <w:rPr>
          <w:rFonts w:ascii="Arial" w:hAnsi="Arial" w:cs="Arial"/>
          <w:sz w:val="22"/>
          <w:szCs w:val="22"/>
        </w:rPr>
        <w:t>de 202</w:t>
      </w:r>
      <w:r w:rsidR="00B93BFD" w:rsidRPr="007B440C">
        <w:rPr>
          <w:rFonts w:ascii="Arial" w:hAnsi="Arial" w:cs="Arial"/>
          <w:sz w:val="22"/>
          <w:szCs w:val="22"/>
        </w:rPr>
        <w:t>4</w:t>
      </w:r>
      <w:r w:rsidRPr="007B440C">
        <w:rPr>
          <w:rFonts w:ascii="Arial" w:hAnsi="Arial" w:cs="Arial"/>
          <w:sz w:val="22"/>
          <w:szCs w:val="22"/>
        </w:rPr>
        <w:t>.</w:t>
      </w:r>
    </w:p>
    <w:p w14:paraId="1243F979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</w:p>
    <w:p w14:paraId="54C65C31" w14:textId="77777777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0356A7D4" w14:textId="77777777" w:rsidR="00BC2430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7B2FA049" w14:textId="473A846F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7486E65" w14:textId="20BFDBD4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6D24FA51" w14:textId="149C9EBC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57825608" w14:textId="44490844" w:rsidR="00386B7D" w:rsidRDefault="00386B7D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40CEED86" w14:textId="77777777" w:rsidR="00386B7D" w:rsidRDefault="00386B7D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77777777" w:rsidR="00BC2430" w:rsidRPr="00107EEC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7EEC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107EEC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107EEC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107EEC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2F568620" w:rsidR="00BC2430" w:rsidRPr="00107EEC" w:rsidRDefault="00766368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BC2430" w:rsidRPr="00107EEC" w14:paraId="20A5B182" w14:textId="77777777" w:rsidTr="00303BE3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303BE3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2F8218F6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1261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9A3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17E6B" w14:textId="7637E19C" w:rsidR="00BC2430" w:rsidRPr="00107EEC" w:rsidRDefault="00127AE6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BB54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70A10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79DF8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7FC741D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64C77EB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36668E9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52DBD816" w:rsidR="00BC2430" w:rsidRPr="00107EEC" w:rsidRDefault="00127AE6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27487D8A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FF4DE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1925D53C" w:rsidR="00BC2430" w:rsidRPr="00107EEC" w:rsidRDefault="00127AE6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1D26077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7571B574" w:rsidR="00BC2430" w:rsidRPr="00107EEC" w:rsidRDefault="00127AE6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CE9CCAC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CB75BE" w14:textId="5E299651" w:rsidR="00BC2430" w:rsidRPr="00107EEC" w:rsidRDefault="00BC2430" w:rsidP="00702159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000F9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2ED" w14:textId="4777ABDB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E5CF7" w14:textId="46508AF5" w:rsidR="00BC2430" w:rsidRPr="00107EEC" w:rsidRDefault="00127AE6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326A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F7FF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184A5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6BB0BA23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465D2E" w:rsidRPr="00B6638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4ABB97E0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7838E7">
              <w:rPr>
                <w:rFonts w:ascii="Arial" w:hAnsi="Arial" w:cs="Arial"/>
                <w:sz w:val="22"/>
                <w:szCs w:val="22"/>
              </w:rPr>
              <w:t>2</w:t>
            </w:r>
            <w:r w:rsidR="00766368">
              <w:rPr>
                <w:rFonts w:ascii="Arial" w:hAnsi="Arial" w:cs="Arial"/>
                <w:sz w:val="22"/>
                <w:szCs w:val="22"/>
              </w:rPr>
              <w:t>5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/</w:t>
            </w:r>
            <w:r w:rsidRPr="007838E7">
              <w:rPr>
                <w:rFonts w:ascii="Arial" w:hAnsi="Arial" w:cs="Arial"/>
                <w:sz w:val="22"/>
                <w:szCs w:val="22"/>
              </w:rPr>
              <w:t>0</w:t>
            </w:r>
            <w:r w:rsidR="00766368">
              <w:rPr>
                <w:rFonts w:ascii="Arial" w:hAnsi="Arial" w:cs="Arial"/>
                <w:sz w:val="22"/>
                <w:szCs w:val="22"/>
              </w:rPr>
              <w:t>9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06146" w14:textId="75E1BFFB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65D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</w:p>
          <w:p w14:paraId="1B00A13C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6271B6DD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6638B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6638B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4C8B7C78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97570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697570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4D0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7AE6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56D9"/>
    <w:rsid w:val="00197584"/>
    <w:rsid w:val="001A0F74"/>
    <w:rsid w:val="001A1624"/>
    <w:rsid w:val="001A21EE"/>
    <w:rsid w:val="001A47AC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1F6D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6B7D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D2E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6B35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570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38B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59C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432"/>
    <w:rsid w:val="00EA7C5C"/>
    <w:rsid w:val="00EB266F"/>
    <w:rsid w:val="00EB4F66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E1E6-2744-41CC-BBE3-4F3FD9FB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97</cp:revision>
  <cp:lastPrinted>2024-09-30T17:45:00Z</cp:lastPrinted>
  <dcterms:created xsi:type="dcterms:W3CDTF">2021-03-17T22:20:00Z</dcterms:created>
  <dcterms:modified xsi:type="dcterms:W3CDTF">2024-09-30T17:45:00Z</dcterms:modified>
</cp:coreProperties>
</file>