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52" w:type="dxa"/>
        <w:tblCellMar>
          <w:left w:w="70" w:type="dxa"/>
          <w:right w:w="70" w:type="dxa"/>
        </w:tblCellMar>
        <w:tblLook w:val="04A0" w:firstRow="1" w:lastRow="0" w:firstColumn="1" w:lastColumn="0" w:noHBand="0" w:noVBand="1"/>
      </w:tblPr>
      <w:tblGrid>
        <w:gridCol w:w="1779"/>
        <w:gridCol w:w="7273"/>
      </w:tblGrid>
      <w:tr w:rsidR="00E14245" w:rsidRPr="00E14245" w14:paraId="08A9CD9A" w14:textId="77777777" w:rsidTr="002C4164">
        <w:trPr>
          <w:trHeight w:val="317"/>
        </w:trPr>
        <w:tc>
          <w:tcPr>
            <w:tcW w:w="1779" w:type="dxa"/>
            <w:tcBorders>
              <w:top w:val="single" w:sz="4" w:space="0" w:color="auto"/>
              <w:left w:val="nil"/>
              <w:bottom w:val="single" w:sz="4" w:space="0" w:color="auto"/>
              <w:right w:val="single" w:sz="4" w:space="0" w:color="auto"/>
            </w:tcBorders>
            <w:shd w:val="clear" w:color="000000" w:fill="F2F2F2"/>
            <w:noWrap/>
            <w:vAlign w:val="center"/>
            <w:hideMark/>
          </w:tcPr>
          <w:p w14:paraId="72EB7446" w14:textId="77777777" w:rsidR="00E14245" w:rsidRPr="00E14245" w:rsidRDefault="00E14245" w:rsidP="00E14245">
            <w:pPr>
              <w:rPr>
                <w:rFonts w:ascii="Arial" w:eastAsia="Times New Roman" w:hAnsi="Arial" w:cs="Arial"/>
                <w:b/>
                <w:color w:val="000000"/>
                <w:lang w:eastAsia="pt-BR"/>
              </w:rPr>
            </w:pPr>
            <w:r w:rsidRPr="00E14245">
              <w:rPr>
                <w:rFonts w:ascii="Arial" w:eastAsia="Times New Roman" w:hAnsi="Arial" w:cs="Arial"/>
                <w:b/>
                <w:color w:val="000000"/>
                <w:lang w:eastAsia="pt-BR"/>
              </w:rPr>
              <w:t>PROCESSO</w:t>
            </w:r>
          </w:p>
        </w:tc>
        <w:tc>
          <w:tcPr>
            <w:tcW w:w="7273" w:type="dxa"/>
            <w:tcBorders>
              <w:top w:val="single" w:sz="4" w:space="0" w:color="auto"/>
              <w:left w:val="nil"/>
              <w:bottom w:val="single" w:sz="4" w:space="0" w:color="auto"/>
              <w:right w:val="nil"/>
            </w:tcBorders>
            <w:shd w:val="clear" w:color="auto" w:fill="auto"/>
            <w:noWrap/>
            <w:vAlign w:val="bottom"/>
            <w:hideMark/>
          </w:tcPr>
          <w:p w14:paraId="4DD893C5" w14:textId="5D5DF936" w:rsidR="00E14245" w:rsidRPr="00E14245" w:rsidRDefault="00A80D76" w:rsidP="0010789D">
            <w:pPr>
              <w:rPr>
                <w:rFonts w:ascii="Arial" w:eastAsia="Times New Roman" w:hAnsi="Arial" w:cs="Arial"/>
                <w:color w:val="000000"/>
                <w:lang w:eastAsia="pt-BR"/>
              </w:rPr>
            </w:pPr>
            <w:r>
              <w:rPr>
                <w:rFonts w:ascii="Arial" w:eastAsia="Times New Roman" w:hAnsi="Arial" w:cs="Arial"/>
                <w:color w:val="000000"/>
                <w:lang w:eastAsia="pt-BR"/>
              </w:rPr>
              <w:t>-</w:t>
            </w:r>
          </w:p>
        </w:tc>
      </w:tr>
      <w:tr w:rsidR="00E14245" w:rsidRPr="00E14245" w14:paraId="48D56F2C" w14:textId="77777777" w:rsidTr="002C4164">
        <w:trPr>
          <w:trHeight w:val="317"/>
        </w:trPr>
        <w:tc>
          <w:tcPr>
            <w:tcW w:w="1779" w:type="dxa"/>
            <w:tcBorders>
              <w:top w:val="nil"/>
              <w:left w:val="nil"/>
              <w:bottom w:val="single" w:sz="4" w:space="0" w:color="auto"/>
              <w:right w:val="single" w:sz="4" w:space="0" w:color="auto"/>
            </w:tcBorders>
            <w:shd w:val="clear" w:color="000000" w:fill="F2F2F2"/>
            <w:noWrap/>
            <w:vAlign w:val="center"/>
            <w:hideMark/>
          </w:tcPr>
          <w:p w14:paraId="75414909" w14:textId="77777777" w:rsidR="00E14245" w:rsidRPr="00E14245" w:rsidRDefault="00E14245" w:rsidP="00E14245">
            <w:pPr>
              <w:rPr>
                <w:rFonts w:ascii="Arial" w:eastAsia="Times New Roman" w:hAnsi="Arial" w:cs="Arial"/>
                <w:b/>
                <w:color w:val="000000"/>
                <w:lang w:eastAsia="pt-BR"/>
              </w:rPr>
            </w:pPr>
            <w:r w:rsidRPr="00E14245">
              <w:rPr>
                <w:rFonts w:ascii="Arial" w:eastAsia="Times New Roman" w:hAnsi="Arial" w:cs="Arial"/>
                <w:b/>
                <w:color w:val="000000"/>
                <w:lang w:eastAsia="pt-BR"/>
              </w:rPr>
              <w:t>INTERESSADO</w:t>
            </w:r>
          </w:p>
        </w:tc>
        <w:tc>
          <w:tcPr>
            <w:tcW w:w="7273" w:type="dxa"/>
            <w:tcBorders>
              <w:top w:val="nil"/>
              <w:left w:val="nil"/>
              <w:bottom w:val="single" w:sz="4" w:space="0" w:color="auto"/>
              <w:right w:val="nil"/>
            </w:tcBorders>
            <w:shd w:val="clear" w:color="auto" w:fill="auto"/>
            <w:noWrap/>
            <w:vAlign w:val="bottom"/>
            <w:hideMark/>
          </w:tcPr>
          <w:p w14:paraId="649BD208" w14:textId="77777777" w:rsidR="00E14245" w:rsidRPr="00E14245" w:rsidRDefault="00716E6F" w:rsidP="00E14245">
            <w:pPr>
              <w:rPr>
                <w:rFonts w:ascii="Arial" w:eastAsia="Times New Roman" w:hAnsi="Arial" w:cs="Arial"/>
                <w:color w:val="000000"/>
                <w:lang w:eastAsia="pt-BR"/>
              </w:rPr>
            </w:pPr>
            <w:r>
              <w:rPr>
                <w:rFonts w:ascii="Arial" w:eastAsia="Times New Roman" w:hAnsi="Arial" w:cs="Arial"/>
                <w:color w:val="000000"/>
                <w:lang w:eastAsia="pt-BR"/>
              </w:rPr>
              <w:t>GERTEC</w:t>
            </w:r>
          </w:p>
        </w:tc>
      </w:tr>
      <w:tr w:rsidR="00E14245" w:rsidRPr="00E14245" w14:paraId="14B8476F" w14:textId="77777777" w:rsidTr="002C4164">
        <w:trPr>
          <w:trHeight w:val="317"/>
        </w:trPr>
        <w:tc>
          <w:tcPr>
            <w:tcW w:w="1779" w:type="dxa"/>
            <w:tcBorders>
              <w:top w:val="nil"/>
              <w:left w:val="nil"/>
              <w:bottom w:val="single" w:sz="4" w:space="0" w:color="auto"/>
              <w:right w:val="single" w:sz="4" w:space="0" w:color="auto"/>
            </w:tcBorders>
            <w:shd w:val="clear" w:color="000000" w:fill="F2F2F2"/>
            <w:noWrap/>
            <w:vAlign w:val="center"/>
            <w:hideMark/>
          </w:tcPr>
          <w:p w14:paraId="3F16C4E6" w14:textId="77777777" w:rsidR="00E14245" w:rsidRPr="00E14245" w:rsidRDefault="00E14245" w:rsidP="00E14245">
            <w:pPr>
              <w:rPr>
                <w:rFonts w:ascii="Arial" w:eastAsia="Times New Roman" w:hAnsi="Arial" w:cs="Arial"/>
                <w:b/>
                <w:color w:val="000000"/>
                <w:lang w:eastAsia="pt-BR"/>
              </w:rPr>
            </w:pPr>
            <w:r w:rsidRPr="00E14245">
              <w:rPr>
                <w:rFonts w:ascii="Arial" w:eastAsia="Times New Roman" w:hAnsi="Arial" w:cs="Arial"/>
                <w:b/>
                <w:color w:val="000000"/>
                <w:lang w:eastAsia="pt-BR"/>
              </w:rPr>
              <w:t>ASSUNTO</w:t>
            </w:r>
          </w:p>
        </w:tc>
        <w:tc>
          <w:tcPr>
            <w:tcW w:w="7273" w:type="dxa"/>
            <w:tcBorders>
              <w:top w:val="nil"/>
              <w:left w:val="nil"/>
              <w:bottom w:val="single" w:sz="4" w:space="0" w:color="auto"/>
              <w:right w:val="nil"/>
            </w:tcBorders>
            <w:shd w:val="clear" w:color="auto" w:fill="auto"/>
            <w:noWrap/>
            <w:vAlign w:val="bottom"/>
            <w:hideMark/>
          </w:tcPr>
          <w:p w14:paraId="678C8431" w14:textId="7C8E4B60" w:rsidR="00E14245" w:rsidRPr="00296AAB" w:rsidRDefault="000B1EC5" w:rsidP="000B1EC5">
            <w:pPr>
              <w:jc w:val="both"/>
              <w:rPr>
                <w:rFonts w:ascii="Arial" w:eastAsia="Times New Roman" w:hAnsi="Arial" w:cs="Arial"/>
                <w:color w:val="000000"/>
                <w:lang w:eastAsia="pt-BR"/>
              </w:rPr>
            </w:pPr>
            <w:r>
              <w:rPr>
                <w:rFonts w:ascii="Arial" w:eastAsia="Times New Roman" w:hAnsi="Arial" w:cs="Arial"/>
                <w:color w:val="000000"/>
                <w:lang w:eastAsia="pt-BR"/>
              </w:rPr>
              <w:t>Adequação d</w:t>
            </w:r>
            <w:r w:rsidR="00DB1BBC">
              <w:rPr>
                <w:rFonts w:ascii="Arial" w:eastAsia="Times New Roman" w:hAnsi="Arial" w:cs="Arial"/>
                <w:color w:val="000000"/>
                <w:lang w:eastAsia="pt-BR"/>
              </w:rPr>
              <w:t>a Declaração de solicitação de novo ou alteração de registro de pessoa jurídica.</w:t>
            </w:r>
          </w:p>
        </w:tc>
      </w:tr>
      <w:tr w:rsidR="00E14245" w:rsidRPr="00E14245" w14:paraId="20CB6341" w14:textId="77777777" w:rsidTr="002C4164">
        <w:trPr>
          <w:trHeight w:val="127"/>
        </w:trPr>
        <w:tc>
          <w:tcPr>
            <w:tcW w:w="1779" w:type="dxa"/>
            <w:tcBorders>
              <w:top w:val="nil"/>
              <w:left w:val="nil"/>
              <w:bottom w:val="nil"/>
              <w:right w:val="nil"/>
            </w:tcBorders>
            <w:shd w:val="clear" w:color="auto" w:fill="auto"/>
            <w:noWrap/>
            <w:vAlign w:val="bottom"/>
            <w:hideMark/>
          </w:tcPr>
          <w:p w14:paraId="7C993BEC" w14:textId="77777777" w:rsidR="00E14245" w:rsidRPr="00E14245" w:rsidRDefault="00E14245" w:rsidP="00E14245">
            <w:pPr>
              <w:rPr>
                <w:rFonts w:ascii="Arial" w:eastAsia="Times New Roman" w:hAnsi="Arial" w:cs="Arial"/>
                <w:color w:val="000000"/>
                <w:lang w:eastAsia="pt-BR"/>
              </w:rPr>
            </w:pPr>
          </w:p>
        </w:tc>
        <w:tc>
          <w:tcPr>
            <w:tcW w:w="7273" w:type="dxa"/>
            <w:tcBorders>
              <w:top w:val="nil"/>
              <w:left w:val="nil"/>
              <w:bottom w:val="nil"/>
              <w:right w:val="nil"/>
            </w:tcBorders>
            <w:shd w:val="clear" w:color="auto" w:fill="auto"/>
            <w:noWrap/>
            <w:vAlign w:val="bottom"/>
            <w:hideMark/>
          </w:tcPr>
          <w:p w14:paraId="1D9CBB55" w14:textId="77777777" w:rsidR="00E14245" w:rsidRPr="00E14245" w:rsidRDefault="00E14245" w:rsidP="00E14245">
            <w:pPr>
              <w:rPr>
                <w:rFonts w:ascii="Times New Roman" w:eastAsia="Times New Roman" w:hAnsi="Times New Roman"/>
                <w:sz w:val="20"/>
                <w:szCs w:val="20"/>
                <w:lang w:eastAsia="pt-BR"/>
              </w:rPr>
            </w:pPr>
          </w:p>
        </w:tc>
      </w:tr>
      <w:tr w:rsidR="00E14245" w:rsidRPr="00E14245" w14:paraId="0D1B1CA4" w14:textId="77777777" w:rsidTr="002C4164">
        <w:trPr>
          <w:trHeight w:val="317"/>
        </w:trPr>
        <w:tc>
          <w:tcPr>
            <w:tcW w:w="9052" w:type="dxa"/>
            <w:gridSpan w:val="2"/>
            <w:tcBorders>
              <w:top w:val="single" w:sz="4" w:space="0" w:color="auto"/>
              <w:left w:val="nil"/>
              <w:bottom w:val="single" w:sz="4" w:space="0" w:color="auto"/>
              <w:right w:val="nil"/>
            </w:tcBorders>
            <w:shd w:val="clear" w:color="000000" w:fill="F2F2F2"/>
            <w:noWrap/>
            <w:vAlign w:val="center"/>
            <w:hideMark/>
          </w:tcPr>
          <w:p w14:paraId="35AB7102" w14:textId="7694A7C9" w:rsidR="00E14245" w:rsidRPr="00E14245" w:rsidRDefault="00E14245" w:rsidP="00AA29E1">
            <w:pPr>
              <w:jc w:val="center"/>
              <w:rPr>
                <w:rFonts w:ascii="Arial" w:eastAsia="Times New Roman" w:hAnsi="Arial" w:cs="Arial"/>
                <w:b/>
                <w:color w:val="000000"/>
                <w:lang w:eastAsia="pt-BR"/>
              </w:rPr>
            </w:pPr>
            <w:r w:rsidRPr="00E14245">
              <w:rPr>
                <w:rFonts w:ascii="Arial" w:eastAsia="Times New Roman" w:hAnsi="Arial" w:cs="Arial"/>
                <w:b/>
                <w:color w:val="000000"/>
                <w:lang w:eastAsia="pt-BR"/>
              </w:rPr>
              <w:t xml:space="preserve">DELIBERAÇÃO </w:t>
            </w:r>
            <w:r w:rsidRPr="00562A40">
              <w:rPr>
                <w:rFonts w:ascii="Arial" w:eastAsia="Times New Roman" w:hAnsi="Arial" w:cs="Arial"/>
                <w:b/>
                <w:color w:val="000000"/>
                <w:lang w:eastAsia="pt-BR"/>
              </w:rPr>
              <w:t xml:space="preserve">Nº </w:t>
            </w:r>
            <w:r w:rsidR="00AA29E1">
              <w:rPr>
                <w:rFonts w:ascii="Arial" w:eastAsia="Times New Roman" w:hAnsi="Arial" w:cs="Arial"/>
                <w:b/>
                <w:color w:val="000000"/>
                <w:lang w:eastAsia="pt-BR"/>
              </w:rPr>
              <w:t>086</w:t>
            </w:r>
            <w:r w:rsidR="005308F8">
              <w:rPr>
                <w:rFonts w:ascii="Arial" w:eastAsia="Times New Roman" w:hAnsi="Arial" w:cs="Arial"/>
                <w:b/>
                <w:color w:val="000000"/>
                <w:lang w:eastAsia="pt-BR"/>
              </w:rPr>
              <w:t>/202</w:t>
            </w:r>
            <w:r w:rsidR="00F53F55">
              <w:rPr>
                <w:rFonts w:ascii="Arial" w:eastAsia="Times New Roman" w:hAnsi="Arial" w:cs="Arial"/>
                <w:b/>
                <w:color w:val="000000"/>
                <w:lang w:eastAsia="pt-BR"/>
              </w:rPr>
              <w:t>4</w:t>
            </w:r>
            <w:r w:rsidRPr="00E14245">
              <w:rPr>
                <w:rFonts w:ascii="Arial" w:eastAsia="Times New Roman" w:hAnsi="Arial" w:cs="Arial"/>
                <w:b/>
                <w:color w:val="000000"/>
                <w:lang w:eastAsia="pt-BR"/>
              </w:rPr>
              <w:t xml:space="preserve"> – </w:t>
            </w:r>
            <w:r w:rsidR="001D491C">
              <w:rPr>
                <w:rFonts w:ascii="Arial" w:eastAsia="Times New Roman" w:hAnsi="Arial" w:cs="Arial"/>
                <w:b/>
                <w:color w:val="000000"/>
                <w:lang w:eastAsia="pt-BR"/>
              </w:rPr>
              <w:t>CEP</w:t>
            </w:r>
            <w:r w:rsidRPr="00E14245">
              <w:rPr>
                <w:rFonts w:ascii="Arial" w:eastAsia="Times New Roman" w:hAnsi="Arial" w:cs="Arial"/>
                <w:b/>
                <w:color w:val="000000"/>
                <w:lang w:eastAsia="pt-BR"/>
              </w:rPr>
              <w:t>-CAU/SC</w:t>
            </w:r>
          </w:p>
        </w:tc>
      </w:tr>
    </w:tbl>
    <w:p w14:paraId="5372BD6B" w14:textId="77777777" w:rsidR="00AA29E1" w:rsidRDefault="00AA29E1" w:rsidP="00F35EFD">
      <w:pPr>
        <w:jc w:val="both"/>
        <w:rPr>
          <w:rFonts w:ascii="Arial" w:eastAsia="Times New Roman" w:hAnsi="Arial" w:cs="Arial"/>
          <w:lang w:eastAsia="pt-BR"/>
        </w:rPr>
      </w:pPr>
    </w:p>
    <w:p w14:paraId="3349A763" w14:textId="3FF5CAD2" w:rsidR="00F35EFD" w:rsidRPr="00035142" w:rsidRDefault="009F2DDA" w:rsidP="00F35EFD">
      <w:pPr>
        <w:jc w:val="both"/>
        <w:rPr>
          <w:rFonts w:ascii="Arial" w:eastAsia="Times New Roman" w:hAnsi="Arial" w:cs="Arial"/>
          <w:lang w:eastAsia="pt-BR"/>
        </w:rPr>
      </w:pPr>
      <w:r w:rsidRPr="00035142">
        <w:rPr>
          <w:rFonts w:ascii="Arial" w:eastAsia="Times New Roman" w:hAnsi="Arial" w:cs="Arial"/>
          <w:lang w:eastAsia="pt-BR"/>
        </w:rPr>
        <w:t>A COMISSÃO DE EXERCÍCIO PROFISSIONAL – CEP-CAU/SC, reunida ordinariamente de forma híbrida, nos termos da Deliberação Plenária DPOSC nº 752/2023, no uso das competências que lhe conferem os artigos 91 e 95 do Regimento Interno do CAU/SC, após análise do assunto em epígrafe, e</w:t>
      </w:r>
    </w:p>
    <w:p w14:paraId="0F50445C" w14:textId="155B4475" w:rsidR="00DB5DF3" w:rsidRDefault="00DB5DF3" w:rsidP="00F35EFD">
      <w:pPr>
        <w:jc w:val="both"/>
        <w:rPr>
          <w:rFonts w:ascii="Arial" w:hAnsi="Arial" w:cs="Arial"/>
        </w:rPr>
      </w:pPr>
    </w:p>
    <w:p w14:paraId="0FDB561B" w14:textId="071DD89C" w:rsidR="00312F74" w:rsidRPr="00DB1BBC" w:rsidRDefault="00312F74" w:rsidP="00312F74">
      <w:pPr>
        <w:jc w:val="both"/>
        <w:rPr>
          <w:rFonts w:ascii="Arial" w:hAnsi="Arial" w:cs="Arial"/>
        </w:rPr>
      </w:pPr>
      <w:r w:rsidRPr="00DB1BBC">
        <w:rPr>
          <w:rFonts w:ascii="Arial" w:hAnsi="Arial" w:cs="Arial"/>
        </w:rPr>
        <w:t>Considerando o Art. 7º da Lei 12.378/2010, segundo o qual exerce ilegalmente a profissão de arquiteto e urbanista a pessoa física ou jurídica que realizar atos ou prestar serviços, públicos ou privados, privativos dos profissionais de que trata esta Lei ou, ainda, que, mesmo não realizando atos privativos, se apresenta como arquiteto e urbanista ou como pessoa jurídica que atue na área de arquitetura e urbanismo sem registro no CAU;</w:t>
      </w:r>
    </w:p>
    <w:p w14:paraId="1F0B9391" w14:textId="1A28F2AD" w:rsidR="00B47162" w:rsidRPr="00DB1BBC" w:rsidRDefault="00B47162" w:rsidP="00312F74">
      <w:pPr>
        <w:jc w:val="both"/>
        <w:rPr>
          <w:rFonts w:ascii="Arial" w:hAnsi="Arial" w:cs="Arial"/>
        </w:rPr>
      </w:pPr>
    </w:p>
    <w:p w14:paraId="08B9AC6B" w14:textId="77777777" w:rsidR="00B47162" w:rsidRPr="00DB1BBC" w:rsidRDefault="00B47162" w:rsidP="00B47162">
      <w:pPr>
        <w:jc w:val="both"/>
        <w:rPr>
          <w:rFonts w:ascii="Arial" w:hAnsi="Arial" w:cs="Arial"/>
        </w:rPr>
      </w:pPr>
      <w:r w:rsidRPr="00DB1BBC">
        <w:rPr>
          <w:rFonts w:ascii="Arial" w:eastAsia="Times New Roman" w:hAnsi="Arial" w:cs="Arial"/>
          <w:lang w:eastAsia="pt-BR"/>
        </w:rPr>
        <w:t xml:space="preserve">Considerando que o art. 34, inciso V, da Lei 12.378/2010 estabelece que compete aos </w:t>
      </w:r>
      <w:proofErr w:type="spellStart"/>
      <w:r w:rsidRPr="00DB1BBC">
        <w:rPr>
          <w:rFonts w:ascii="Arial" w:eastAsia="Times New Roman" w:hAnsi="Arial" w:cs="Arial"/>
          <w:lang w:eastAsia="pt-BR"/>
        </w:rPr>
        <w:t>CAUs</w:t>
      </w:r>
      <w:proofErr w:type="spellEnd"/>
      <w:r w:rsidRPr="00DB1BBC">
        <w:rPr>
          <w:rFonts w:ascii="Arial" w:eastAsia="Times New Roman" w:hAnsi="Arial" w:cs="Arial"/>
          <w:lang w:eastAsia="pt-BR"/>
        </w:rPr>
        <w:t>: “</w:t>
      </w:r>
      <w:r w:rsidRPr="00DB1BBC">
        <w:rPr>
          <w:rFonts w:ascii="Arial" w:hAnsi="Arial" w:cs="Arial"/>
          <w:i/>
          <w:sz w:val="20"/>
          <w:szCs w:val="20"/>
        </w:rPr>
        <w:t>realizar as inscrições e expedir as carteiras de identificação de profissionais e pessoas jurídicas habilitadas, na forma desta Lei, para exercerem atividades de arquitetura e urbanismo, mantendo o cadastro atualizado</w:t>
      </w:r>
      <w:r w:rsidRPr="00DB1BBC">
        <w:rPr>
          <w:rFonts w:ascii="Arial" w:hAnsi="Arial" w:cs="Arial"/>
        </w:rPr>
        <w:t xml:space="preserve">”; </w:t>
      </w:r>
    </w:p>
    <w:p w14:paraId="6C8302E7" w14:textId="77777777" w:rsidR="00312F74" w:rsidRPr="00787520" w:rsidRDefault="00312F74" w:rsidP="00312F74">
      <w:pPr>
        <w:jc w:val="both"/>
        <w:rPr>
          <w:rFonts w:ascii="Arial" w:hAnsi="Arial" w:cs="Arial"/>
          <w:color w:val="FF0000"/>
        </w:rPr>
      </w:pPr>
    </w:p>
    <w:p w14:paraId="7913417D" w14:textId="24280005" w:rsidR="00312F74" w:rsidRPr="00DB1BBC" w:rsidRDefault="00312F74" w:rsidP="00312F74">
      <w:pPr>
        <w:jc w:val="both"/>
        <w:rPr>
          <w:rFonts w:ascii="Arial" w:hAnsi="Arial" w:cs="Arial"/>
        </w:rPr>
      </w:pPr>
      <w:r w:rsidRPr="00DB1BBC">
        <w:rPr>
          <w:rFonts w:ascii="Arial" w:hAnsi="Arial" w:cs="Arial"/>
        </w:rPr>
        <w:t xml:space="preserve">Considerando </w:t>
      </w:r>
      <w:r w:rsidR="00B47162" w:rsidRPr="00DB1BBC">
        <w:rPr>
          <w:rFonts w:ascii="Arial" w:hAnsi="Arial" w:cs="Arial"/>
        </w:rPr>
        <w:t>a</w:t>
      </w:r>
      <w:r w:rsidRPr="00DB1BBC">
        <w:rPr>
          <w:rFonts w:ascii="Arial" w:hAnsi="Arial" w:cs="Arial"/>
        </w:rPr>
        <w:t xml:space="preserve"> Resolução nº 28 do CAU</w:t>
      </w:r>
      <w:r w:rsidR="00B47162" w:rsidRPr="00DB1BBC">
        <w:rPr>
          <w:rFonts w:ascii="Arial" w:hAnsi="Arial" w:cs="Arial"/>
        </w:rPr>
        <w:t>/BR que dispõe sobre o registro de pessoas jurídicas no CAU;</w:t>
      </w:r>
    </w:p>
    <w:p w14:paraId="0E4CF885" w14:textId="77777777" w:rsidR="00B47162" w:rsidRPr="00DB1BBC" w:rsidRDefault="00B47162" w:rsidP="00312F74">
      <w:pPr>
        <w:jc w:val="both"/>
        <w:rPr>
          <w:rFonts w:ascii="Arial" w:hAnsi="Arial" w:cs="Arial"/>
        </w:rPr>
      </w:pPr>
    </w:p>
    <w:p w14:paraId="2D957EF9" w14:textId="39E6C57B" w:rsidR="00B47162" w:rsidRPr="00DB1BBC" w:rsidRDefault="00B47162" w:rsidP="00312F74">
      <w:pPr>
        <w:jc w:val="both"/>
        <w:rPr>
          <w:rFonts w:ascii="Arial" w:hAnsi="Arial" w:cs="Arial"/>
        </w:rPr>
      </w:pPr>
      <w:r w:rsidRPr="00DB1BBC">
        <w:rPr>
          <w:rFonts w:ascii="Arial" w:hAnsi="Arial" w:cs="Arial"/>
        </w:rPr>
        <w:t>Considerando a Deliberação nº15/2019 da CEP-CAU/BR que trata da importância da atualização cadastral das pessoas jurídicas registradas no CAU e destaca em seu item “b” da importância dos dados de nome e CPF dos representantes legais no SICCAU para fins de cobrança de valores devidos;</w:t>
      </w:r>
    </w:p>
    <w:p w14:paraId="6532DE3E" w14:textId="6B84D334" w:rsidR="00B47162" w:rsidRPr="00DB1BBC" w:rsidRDefault="00B47162" w:rsidP="00312F74">
      <w:pPr>
        <w:jc w:val="both"/>
        <w:rPr>
          <w:rFonts w:ascii="Arial" w:hAnsi="Arial" w:cs="Arial"/>
        </w:rPr>
      </w:pPr>
    </w:p>
    <w:p w14:paraId="61A75432" w14:textId="45EAC77A" w:rsidR="00B47162" w:rsidRPr="00DB1BBC" w:rsidRDefault="00B47162" w:rsidP="00312F74">
      <w:pPr>
        <w:jc w:val="both"/>
        <w:rPr>
          <w:rFonts w:ascii="Arial" w:eastAsia="Times New Roman" w:hAnsi="Arial" w:cs="Arial"/>
          <w:lang w:eastAsia="pt-BR"/>
        </w:rPr>
      </w:pPr>
      <w:r w:rsidRPr="00DB1BBC">
        <w:rPr>
          <w:rFonts w:ascii="Arial" w:hAnsi="Arial" w:cs="Arial"/>
        </w:rPr>
        <w:t>Considerando a Deliberação nº39/2020 da CEP-CAU/SC que tornou obrigatória a apresentação de declaração para solicitação de novo e alteração de r</w:t>
      </w:r>
      <w:bookmarkStart w:id="0" w:name="_GoBack"/>
      <w:bookmarkEnd w:id="0"/>
      <w:r w:rsidRPr="00DB1BBC">
        <w:rPr>
          <w:rFonts w:ascii="Arial" w:hAnsi="Arial" w:cs="Arial"/>
        </w:rPr>
        <w:t>egistro de pessoa jurídica;</w:t>
      </w:r>
    </w:p>
    <w:p w14:paraId="72C45610" w14:textId="77777777" w:rsidR="00312F74" w:rsidRPr="00312F74" w:rsidRDefault="00312F74" w:rsidP="00312F74">
      <w:pPr>
        <w:jc w:val="both"/>
        <w:rPr>
          <w:rFonts w:ascii="Arial" w:eastAsia="Times New Roman" w:hAnsi="Arial" w:cs="Arial"/>
          <w:color w:val="FF0000"/>
          <w:highlight w:val="yellow"/>
          <w:lang w:eastAsia="pt-BR"/>
        </w:rPr>
      </w:pPr>
    </w:p>
    <w:p w14:paraId="0DF63200" w14:textId="124B204B" w:rsidR="00EC6265" w:rsidRDefault="000C1AA7" w:rsidP="00EC6265">
      <w:pPr>
        <w:jc w:val="both"/>
        <w:rPr>
          <w:rFonts w:ascii="Arial" w:eastAsia="Times New Roman" w:hAnsi="Arial" w:cs="Arial"/>
          <w:lang w:eastAsia="pt-BR"/>
        </w:rPr>
      </w:pPr>
      <w:r>
        <w:rPr>
          <w:rFonts w:ascii="Arial" w:eastAsia="Times New Roman" w:hAnsi="Arial" w:cs="Arial"/>
          <w:lang w:eastAsia="pt-BR"/>
        </w:rPr>
        <w:t xml:space="preserve">Considerando </w:t>
      </w:r>
      <w:r w:rsidR="00EC6265">
        <w:rPr>
          <w:rFonts w:ascii="Arial" w:eastAsia="Times New Roman" w:hAnsi="Arial" w:cs="Arial"/>
          <w:lang w:eastAsia="pt-BR"/>
        </w:rPr>
        <w:t>a Deliberação nº51/2024 da CEP-CAU/SC sobre a utilização de assinatura em formulários diversos estabelecidos pela CEP-CAU/SC;</w:t>
      </w:r>
    </w:p>
    <w:p w14:paraId="58A50192" w14:textId="77777777" w:rsidR="00EC6265" w:rsidRDefault="00EC6265" w:rsidP="00EC6265">
      <w:pPr>
        <w:jc w:val="both"/>
        <w:rPr>
          <w:rFonts w:ascii="Arial" w:eastAsia="Times New Roman" w:hAnsi="Arial" w:cs="Arial"/>
          <w:lang w:eastAsia="pt-BR"/>
        </w:rPr>
      </w:pPr>
    </w:p>
    <w:p w14:paraId="092AF06E" w14:textId="737F8583" w:rsidR="00B47162" w:rsidRPr="00DB1BBC" w:rsidRDefault="000B1EC5" w:rsidP="00812870">
      <w:pPr>
        <w:jc w:val="both"/>
        <w:rPr>
          <w:rFonts w:ascii="Arial" w:eastAsia="Times New Roman" w:hAnsi="Arial" w:cs="Arial"/>
          <w:lang w:eastAsia="pt-BR"/>
        </w:rPr>
      </w:pPr>
      <w:r w:rsidRPr="00DB1BBC">
        <w:rPr>
          <w:rFonts w:ascii="Arial" w:eastAsia="Times New Roman" w:hAnsi="Arial" w:cs="Arial"/>
          <w:lang w:eastAsia="pt-BR"/>
        </w:rPr>
        <w:t>Considerando a necessidade de adequação do “</w:t>
      </w:r>
      <w:r w:rsidR="00EC6265" w:rsidRPr="00DB1BBC">
        <w:rPr>
          <w:rFonts w:ascii="Arial" w:eastAsia="Times New Roman" w:hAnsi="Arial" w:cs="Arial"/>
          <w:lang w:eastAsia="pt-BR"/>
        </w:rPr>
        <w:t>Declaração de solicitação de novo ou alteração de registro de pessoa jurídica</w:t>
      </w:r>
      <w:r w:rsidRPr="00DB1BBC">
        <w:rPr>
          <w:rFonts w:ascii="Arial" w:eastAsia="Times New Roman" w:hAnsi="Arial" w:cs="Arial"/>
          <w:lang w:eastAsia="pt-BR"/>
        </w:rPr>
        <w:t>”</w:t>
      </w:r>
      <w:r w:rsidR="00957917" w:rsidRPr="00DB1BBC">
        <w:rPr>
          <w:rFonts w:ascii="Arial" w:eastAsia="Times New Roman" w:hAnsi="Arial" w:cs="Arial"/>
          <w:lang w:eastAsia="pt-BR"/>
        </w:rPr>
        <w:t xml:space="preserve"> </w:t>
      </w:r>
      <w:r w:rsidR="00B47162" w:rsidRPr="00DB1BBC">
        <w:rPr>
          <w:rFonts w:ascii="Arial" w:eastAsia="Times New Roman" w:hAnsi="Arial" w:cs="Arial"/>
          <w:lang w:eastAsia="pt-BR"/>
        </w:rPr>
        <w:t xml:space="preserve">principalmente em relação a </w:t>
      </w:r>
      <w:r w:rsidR="00DB1BBC" w:rsidRPr="00DB1BBC">
        <w:rPr>
          <w:rFonts w:ascii="Arial" w:eastAsia="Times New Roman" w:hAnsi="Arial" w:cs="Arial"/>
          <w:lang w:eastAsia="pt-BR"/>
        </w:rPr>
        <w:t>ciência do representante legal</w:t>
      </w:r>
      <w:r w:rsidR="006335ED">
        <w:rPr>
          <w:rFonts w:ascii="Arial" w:eastAsia="Times New Roman" w:hAnsi="Arial" w:cs="Arial"/>
          <w:lang w:eastAsia="pt-BR"/>
        </w:rPr>
        <w:t xml:space="preserve"> </w:t>
      </w:r>
      <w:r w:rsidR="00DB1BBC" w:rsidRPr="00DB1BBC">
        <w:rPr>
          <w:rFonts w:ascii="Arial" w:eastAsia="Times New Roman" w:hAnsi="Arial" w:cs="Arial"/>
          <w:lang w:eastAsia="pt-BR"/>
        </w:rPr>
        <w:t>sobre o registro de pessoa jurídica;</w:t>
      </w:r>
    </w:p>
    <w:p w14:paraId="094C74E5" w14:textId="02B77252" w:rsidR="009F2DDA" w:rsidRDefault="009F2DDA" w:rsidP="00812870">
      <w:pPr>
        <w:jc w:val="both"/>
        <w:rPr>
          <w:rFonts w:ascii="Arial" w:hAnsi="Arial" w:cs="Arial"/>
        </w:rPr>
      </w:pPr>
    </w:p>
    <w:p w14:paraId="45256D52" w14:textId="79439F30" w:rsidR="00F81F27" w:rsidRDefault="00F81F27" w:rsidP="00F81F27">
      <w:pPr>
        <w:jc w:val="both"/>
        <w:rPr>
          <w:rFonts w:ascii="Arial" w:hAnsi="Arial" w:cs="Arial"/>
        </w:rPr>
      </w:pPr>
      <w:r w:rsidRPr="007B7F20">
        <w:rPr>
          <w:rFonts w:ascii="Arial" w:hAnsi="Arial" w:cs="Arial"/>
        </w:rPr>
        <w:t>Considerando o</w:t>
      </w:r>
      <w:r>
        <w:rPr>
          <w:rFonts w:ascii="Arial" w:hAnsi="Arial" w:cs="Arial"/>
        </w:rPr>
        <w:t xml:space="preserve"> disposto no art. 95, inciso VIII, alínea “</w:t>
      </w:r>
      <w:r w:rsidR="00787520">
        <w:rPr>
          <w:rFonts w:ascii="Arial" w:hAnsi="Arial" w:cs="Arial"/>
        </w:rPr>
        <w:t>c</w:t>
      </w:r>
      <w:r>
        <w:rPr>
          <w:rFonts w:ascii="Arial" w:hAnsi="Arial" w:cs="Arial"/>
        </w:rPr>
        <w:t>” do Regimento I</w:t>
      </w:r>
      <w:r w:rsidRPr="007B7F20">
        <w:rPr>
          <w:rFonts w:ascii="Arial" w:hAnsi="Arial" w:cs="Arial"/>
        </w:rPr>
        <w:t>nterno do CAU/SC</w:t>
      </w:r>
      <w:r>
        <w:rPr>
          <w:rFonts w:ascii="Arial" w:hAnsi="Arial" w:cs="Arial"/>
        </w:rPr>
        <w:t>,</w:t>
      </w:r>
      <w:r w:rsidRPr="007B7F20">
        <w:rPr>
          <w:rFonts w:ascii="Arial" w:hAnsi="Arial" w:cs="Arial"/>
        </w:rPr>
        <w:t xml:space="preserve"> que define </w:t>
      </w:r>
      <w:r>
        <w:rPr>
          <w:rFonts w:ascii="Arial" w:hAnsi="Arial" w:cs="Arial"/>
        </w:rPr>
        <w:t>as competências d</w:t>
      </w:r>
      <w:r w:rsidRPr="007B7F20">
        <w:rPr>
          <w:rFonts w:ascii="Arial" w:hAnsi="Arial" w:cs="Arial"/>
        </w:rPr>
        <w:t xml:space="preserve">a Comissão de Exercício Profissional – CEP </w:t>
      </w:r>
      <w:r>
        <w:rPr>
          <w:rFonts w:ascii="Arial" w:hAnsi="Arial" w:cs="Arial"/>
        </w:rPr>
        <w:t>–</w:t>
      </w:r>
      <w:r w:rsidRPr="007B7F20">
        <w:rPr>
          <w:rFonts w:ascii="Arial" w:hAnsi="Arial" w:cs="Arial"/>
        </w:rPr>
        <w:t xml:space="preserve"> </w:t>
      </w:r>
      <w:r>
        <w:rPr>
          <w:rFonts w:ascii="Arial" w:hAnsi="Arial" w:cs="Arial"/>
        </w:rPr>
        <w:t>entre elas: “</w:t>
      </w:r>
      <w:r w:rsidRPr="007B7F20">
        <w:rPr>
          <w:rFonts w:ascii="Arial" w:hAnsi="Arial" w:cs="Arial"/>
        </w:rPr>
        <w:t xml:space="preserve">propor, apreciar e deliberar sobre questionamentos a atos já normatizados pelo CAU/BR referentes </w:t>
      </w:r>
      <w:r>
        <w:rPr>
          <w:rFonts w:ascii="Arial" w:hAnsi="Arial" w:cs="Arial"/>
        </w:rPr>
        <w:t>(...)</w:t>
      </w:r>
      <w:r w:rsidR="00787520">
        <w:rPr>
          <w:rFonts w:ascii="Arial" w:hAnsi="Arial" w:cs="Arial"/>
        </w:rPr>
        <w:t xml:space="preserve"> c)</w:t>
      </w:r>
      <w:r w:rsidR="00624A38">
        <w:rPr>
          <w:rFonts w:ascii="Arial" w:hAnsi="Arial" w:cs="Arial"/>
        </w:rPr>
        <w:t xml:space="preserve"> </w:t>
      </w:r>
      <w:r w:rsidR="00787520" w:rsidRPr="00787520">
        <w:rPr>
          <w:rFonts w:ascii="Arial" w:hAnsi="Arial" w:cs="Arial"/>
        </w:rPr>
        <w:t>requerimentos de registro de pessoas jurídicas</w:t>
      </w:r>
      <w:r>
        <w:rPr>
          <w:rFonts w:ascii="Arial" w:hAnsi="Arial" w:cs="Arial"/>
        </w:rPr>
        <w:t>”;</w:t>
      </w:r>
    </w:p>
    <w:p w14:paraId="3F3EE826" w14:textId="6B5CD045" w:rsidR="009F2DDA" w:rsidRDefault="009F2DDA" w:rsidP="00812870">
      <w:pPr>
        <w:jc w:val="both"/>
        <w:rPr>
          <w:rFonts w:ascii="Arial" w:hAnsi="Arial" w:cs="Arial"/>
        </w:rPr>
      </w:pPr>
    </w:p>
    <w:p w14:paraId="69DA883C" w14:textId="2E585F48" w:rsidR="00812870" w:rsidRDefault="00812870" w:rsidP="00812870">
      <w:pPr>
        <w:jc w:val="both"/>
        <w:rPr>
          <w:rFonts w:ascii="Arial" w:eastAsia="Times New Roman" w:hAnsi="Arial" w:cs="Arial"/>
          <w:lang w:eastAsia="pt-BR"/>
        </w:rPr>
      </w:pPr>
      <w:r w:rsidRPr="007B7F20">
        <w:rPr>
          <w:rFonts w:ascii="Arial" w:eastAsia="Times New Roman" w:hAnsi="Arial" w:cs="Arial"/>
          <w:lang w:eastAsia="pt-BR"/>
        </w:rPr>
        <w:t>Considerando que todas as deliberações de comissão devem ser encaminhadas à Presidência do CAU/SC, para verificação e encaminhamentos, conforme Regimento Interno do CAU/SC;</w:t>
      </w:r>
      <w:r>
        <w:rPr>
          <w:rFonts w:ascii="Arial" w:eastAsia="Times New Roman" w:hAnsi="Arial" w:cs="Arial"/>
          <w:lang w:eastAsia="pt-BR"/>
        </w:rPr>
        <w:t xml:space="preserve"> </w:t>
      </w:r>
    </w:p>
    <w:p w14:paraId="0F4C0F06" w14:textId="73E8FFB1" w:rsidR="00C91764" w:rsidRDefault="00C91764" w:rsidP="00812870">
      <w:pPr>
        <w:jc w:val="both"/>
        <w:rPr>
          <w:rFonts w:ascii="Arial" w:eastAsia="Times New Roman" w:hAnsi="Arial" w:cs="Arial"/>
          <w:lang w:eastAsia="pt-BR"/>
        </w:rPr>
      </w:pPr>
    </w:p>
    <w:p w14:paraId="4CA61113" w14:textId="77777777" w:rsidR="00C91764" w:rsidRDefault="00C91764" w:rsidP="00812870">
      <w:pPr>
        <w:jc w:val="both"/>
        <w:rPr>
          <w:rFonts w:ascii="Arial" w:hAnsi="Arial" w:cs="Arial"/>
        </w:rPr>
      </w:pPr>
    </w:p>
    <w:p w14:paraId="01A376A7" w14:textId="77777777" w:rsidR="006335ED" w:rsidRDefault="006335ED">
      <w:pPr>
        <w:rPr>
          <w:rFonts w:ascii="Arial" w:hAnsi="Arial" w:cs="Arial"/>
          <w:b/>
        </w:rPr>
      </w:pPr>
      <w:r>
        <w:rPr>
          <w:rFonts w:ascii="Arial" w:hAnsi="Arial" w:cs="Arial"/>
          <w:b/>
        </w:rPr>
        <w:br w:type="page"/>
      </w:r>
    </w:p>
    <w:p w14:paraId="7D363216" w14:textId="56832EB3" w:rsidR="00F35EFD" w:rsidRDefault="00E14245" w:rsidP="00F35EFD">
      <w:pPr>
        <w:jc w:val="both"/>
        <w:rPr>
          <w:rFonts w:ascii="Arial" w:hAnsi="Arial" w:cs="Arial"/>
          <w:b/>
        </w:rPr>
      </w:pPr>
      <w:r w:rsidRPr="00F35EFD">
        <w:rPr>
          <w:rFonts w:ascii="Arial" w:hAnsi="Arial" w:cs="Arial"/>
          <w:b/>
        </w:rPr>
        <w:lastRenderedPageBreak/>
        <w:t xml:space="preserve">DELIBERA: </w:t>
      </w:r>
    </w:p>
    <w:p w14:paraId="45FDFFA4" w14:textId="3C451CDB" w:rsidR="0003231F" w:rsidRDefault="0003231F" w:rsidP="00F35EFD">
      <w:pPr>
        <w:jc w:val="both"/>
        <w:rPr>
          <w:rFonts w:ascii="Arial" w:hAnsi="Arial" w:cs="Arial"/>
          <w:b/>
        </w:rPr>
      </w:pPr>
    </w:p>
    <w:p w14:paraId="72361381" w14:textId="1C7A4FDD" w:rsidR="00DB1BBC" w:rsidRPr="00DB1BBC" w:rsidRDefault="000B1EC5" w:rsidP="00274D6E">
      <w:pPr>
        <w:pStyle w:val="PargrafodaLista"/>
        <w:numPr>
          <w:ilvl w:val="0"/>
          <w:numId w:val="13"/>
        </w:numPr>
        <w:ind w:left="360"/>
        <w:jc w:val="both"/>
        <w:rPr>
          <w:rFonts w:ascii="Arial" w:eastAsia="Times New Roman" w:hAnsi="Arial" w:cs="Arial"/>
          <w:lang w:eastAsia="pt-BR"/>
        </w:rPr>
      </w:pPr>
      <w:r w:rsidRPr="00DB1BBC">
        <w:rPr>
          <w:rFonts w:ascii="Arial" w:eastAsia="Times New Roman" w:hAnsi="Arial" w:cs="Arial"/>
          <w:lang w:eastAsia="pt-BR"/>
        </w:rPr>
        <w:t xml:space="preserve">Aprovar </w:t>
      </w:r>
      <w:r w:rsidR="00DB1BBC" w:rsidRPr="00DB1BBC">
        <w:rPr>
          <w:rFonts w:ascii="Arial" w:eastAsia="Times New Roman" w:hAnsi="Arial" w:cs="Arial"/>
          <w:lang w:eastAsia="pt-BR"/>
        </w:rPr>
        <w:t>a alteração do Anexo I da Deliberação nº39/2020 da CEP-CAU/SC, conforme modelo do anexo da presente deliberação de “Declaração de solicitação de novo ou alteração de registro de pessoa jurídica”;</w:t>
      </w:r>
    </w:p>
    <w:p w14:paraId="1B568C2E" w14:textId="77777777" w:rsidR="00DB1BBC" w:rsidRPr="00DB1BBC" w:rsidRDefault="00DB1BBC" w:rsidP="00274D6E">
      <w:pPr>
        <w:pStyle w:val="PargrafodaLista"/>
        <w:ind w:left="360"/>
        <w:jc w:val="both"/>
        <w:rPr>
          <w:rFonts w:ascii="Arial" w:eastAsia="Times New Roman" w:hAnsi="Arial" w:cs="Arial"/>
          <w:lang w:eastAsia="pt-BR"/>
        </w:rPr>
      </w:pPr>
    </w:p>
    <w:p w14:paraId="3C0CCC6F" w14:textId="7509F144" w:rsidR="00DB1BBC" w:rsidRPr="00DB1BBC" w:rsidRDefault="00C91764" w:rsidP="00274D6E">
      <w:pPr>
        <w:pStyle w:val="PargrafodaLista"/>
        <w:numPr>
          <w:ilvl w:val="0"/>
          <w:numId w:val="13"/>
        </w:numPr>
        <w:ind w:left="360"/>
        <w:jc w:val="both"/>
        <w:rPr>
          <w:rFonts w:ascii="Arial" w:eastAsia="Times New Roman" w:hAnsi="Arial" w:cs="Arial"/>
          <w:lang w:eastAsia="pt-BR"/>
        </w:rPr>
      </w:pPr>
      <w:r w:rsidRPr="00DB1BBC">
        <w:rPr>
          <w:rFonts w:ascii="Arial" w:eastAsia="Times New Roman" w:hAnsi="Arial" w:cs="Arial"/>
          <w:lang w:eastAsia="pt-BR"/>
        </w:rPr>
        <w:t>Aprovar a necessidade de utilização de assinatura digital avançada</w:t>
      </w:r>
      <w:r w:rsidR="00073961" w:rsidRPr="00DB1BBC">
        <w:rPr>
          <w:rFonts w:ascii="Arial" w:eastAsia="Times New Roman" w:hAnsi="Arial" w:cs="Arial"/>
          <w:lang w:eastAsia="pt-BR"/>
        </w:rPr>
        <w:t>, nos termos do Decreto nº</w:t>
      </w:r>
      <w:r w:rsidR="0003231F" w:rsidRPr="00DB1BBC">
        <w:rPr>
          <w:rFonts w:ascii="Arial" w:eastAsia="Times New Roman" w:hAnsi="Arial" w:cs="Arial"/>
          <w:lang w:eastAsia="pt-BR"/>
        </w:rPr>
        <w:t xml:space="preserve"> </w:t>
      </w:r>
      <w:r w:rsidR="00073961" w:rsidRPr="00DB1BBC">
        <w:rPr>
          <w:rFonts w:ascii="Arial" w:eastAsia="Times New Roman" w:hAnsi="Arial" w:cs="Arial"/>
          <w:lang w:eastAsia="pt-BR"/>
        </w:rPr>
        <w:t>10.543/2020</w:t>
      </w:r>
      <w:r w:rsidR="00DB1BBC" w:rsidRPr="00DB1BBC">
        <w:rPr>
          <w:rFonts w:ascii="Arial" w:eastAsia="Times New Roman" w:hAnsi="Arial" w:cs="Arial"/>
          <w:lang w:eastAsia="pt-BR"/>
        </w:rPr>
        <w:t xml:space="preserve"> e da Deliberação nº51/2024 da CEP-CAU/SC</w:t>
      </w:r>
      <w:r w:rsidR="00073961" w:rsidRPr="00DB1BBC">
        <w:rPr>
          <w:rFonts w:ascii="Arial" w:eastAsia="Times New Roman" w:hAnsi="Arial" w:cs="Arial"/>
          <w:lang w:eastAsia="pt-BR"/>
        </w:rPr>
        <w:t xml:space="preserve">, preferencialmente em Plataforma </w:t>
      </w:r>
      <w:r w:rsidR="00073961" w:rsidRPr="00DB1BBC">
        <w:rPr>
          <w:rFonts w:ascii="Arial" w:eastAsia="Times New Roman" w:hAnsi="Arial" w:cs="Arial"/>
          <w:i/>
          <w:lang w:eastAsia="pt-BR"/>
        </w:rPr>
        <w:t>gov.br</w:t>
      </w:r>
      <w:r w:rsidR="00073961" w:rsidRPr="00DB1BBC">
        <w:rPr>
          <w:rFonts w:ascii="Arial" w:eastAsia="Times New Roman" w:hAnsi="Arial" w:cs="Arial"/>
          <w:lang w:eastAsia="pt-BR"/>
        </w:rPr>
        <w:t>, ou em substituição dessa, de assinatura manuscrita realizada na prese</w:t>
      </w:r>
      <w:r w:rsidR="0003231F" w:rsidRPr="00DB1BBC">
        <w:rPr>
          <w:rFonts w:ascii="Arial" w:eastAsia="Times New Roman" w:hAnsi="Arial" w:cs="Arial"/>
          <w:lang w:eastAsia="pt-BR"/>
        </w:rPr>
        <w:t>nça de agente público do CAU/SC</w:t>
      </w:r>
      <w:r w:rsidR="00DB1BBC" w:rsidRPr="00DB1BBC">
        <w:rPr>
          <w:rFonts w:ascii="Arial" w:eastAsia="Times New Roman" w:hAnsi="Arial" w:cs="Arial"/>
          <w:lang w:eastAsia="pt-BR"/>
        </w:rPr>
        <w:t>;</w:t>
      </w:r>
    </w:p>
    <w:p w14:paraId="6E911DC9" w14:textId="77777777" w:rsidR="00DB1BBC" w:rsidRPr="00DB1BBC" w:rsidRDefault="00DB1BBC" w:rsidP="00274D6E">
      <w:pPr>
        <w:pStyle w:val="PargrafodaLista"/>
        <w:ind w:left="360"/>
        <w:rPr>
          <w:rFonts w:ascii="Arial" w:eastAsia="Times New Roman" w:hAnsi="Arial" w:cs="Arial"/>
          <w:lang w:eastAsia="pt-BR"/>
        </w:rPr>
      </w:pPr>
    </w:p>
    <w:p w14:paraId="481D05F4" w14:textId="2BE2F044" w:rsidR="00DB1BBC" w:rsidRPr="00DB1BBC" w:rsidRDefault="00C65F58" w:rsidP="00274D6E">
      <w:pPr>
        <w:pStyle w:val="PargrafodaLista"/>
        <w:numPr>
          <w:ilvl w:val="0"/>
          <w:numId w:val="13"/>
        </w:numPr>
        <w:ind w:left="360"/>
        <w:jc w:val="both"/>
        <w:rPr>
          <w:rFonts w:ascii="Arial" w:hAnsi="Arial" w:cs="Arial"/>
        </w:rPr>
      </w:pPr>
      <w:r w:rsidRPr="00DB1BBC">
        <w:rPr>
          <w:rFonts w:ascii="Arial" w:eastAsia="Times New Roman" w:hAnsi="Arial" w:cs="Arial"/>
          <w:lang w:eastAsia="pt-BR"/>
        </w:rPr>
        <w:t xml:space="preserve">Revogar </w:t>
      </w:r>
      <w:r w:rsidR="00DB1BBC" w:rsidRPr="00DB1BBC">
        <w:rPr>
          <w:rFonts w:ascii="Arial" w:eastAsia="Times New Roman" w:hAnsi="Arial" w:cs="Arial"/>
          <w:lang w:eastAsia="pt-BR"/>
        </w:rPr>
        <w:t>o modelo</w:t>
      </w:r>
      <w:r w:rsidR="00957917" w:rsidRPr="00DB1BBC">
        <w:rPr>
          <w:rFonts w:ascii="Arial" w:eastAsia="Times New Roman" w:hAnsi="Arial" w:cs="Arial"/>
          <w:lang w:eastAsia="pt-BR"/>
        </w:rPr>
        <w:t xml:space="preserve"> aprovado pela Deliberação nº</w:t>
      </w:r>
      <w:r w:rsidR="0003231F" w:rsidRPr="00DB1BBC">
        <w:rPr>
          <w:rFonts w:ascii="Arial" w:eastAsia="Times New Roman" w:hAnsi="Arial" w:cs="Arial"/>
          <w:lang w:eastAsia="pt-BR"/>
        </w:rPr>
        <w:t xml:space="preserve"> </w:t>
      </w:r>
      <w:r w:rsidR="00DB1BBC" w:rsidRPr="00DB1BBC">
        <w:rPr>
          <w:rFonts w:ascii="Arial" w:eastAsia="Times New Roman" w:hAnsi="Arial" w:cs="Arial"/>
          <w:lang w:eastAsia="pt-BR"/>
        </w:rPr>
        <w:t>39</w:t>
      </w:r>
      <w:r w:rsidR="00957917" w:rsidRPr="00DB1BBC">
        <w:rPr>
          <w:rFonts w:ascii="Arial" w:eastAsia="Times New Roman" w:hAnsi="Arial" w:cs="Arial"/>
          <w:lang w:eastAsia="pt-BR"/>
        </w:rPr>
        <w:t>/20</w:t>
      </w:r>
      <w:r w:rsidR="00DB1BBC" w:rsidRPr="00DB1BBC">
        <w:rPr>
          <w:rFonts w:ascii="Arial" w:eastAsia="Times New Roman" w:hAnsi="Arial" w:cs="Arial"/>
          <w:lang w:eastAsia="pt-BR"/>
        </w:rPr>
        <w:t>20</w:t>
      </w:r>
      <w:r w:rsidR="00957917" w:rsidRPr="00DB1BBC">
        <w:rPr>
          <w:rFonts w:ascii="Arial" w:eastAsia="Times New Roman" w:hAnsi="Arial" w:cs="Arial"/>
          <w:lang w:eastAsia="pt-BR"/>
        </w:rPr>
        <w:t xml:space="preserve"> da CEP-CAU/SC</w:t>
      </w:r>
      <w:r w:rsidR="00DB1BBC" w:rsidRPr="00DB1BBC">
        <w:rPr>
          <w:rFonts w:ascii="Arial" w:eastAsia="Times New Roman" w:hAnsi="Arial" w:cs="Arial"/>
          <w:lang w:eastAsia="pt-BR"/>
        </w:rPr>
        <w:t>;</w:t>
      </w:r>
    </w:p>
    <w:p w14:paraId="3C282DCE" w14:textId="77777777" w:rsidR="00DB1BBC" w:rsidRPr="00DB1BBC" w:rsidRDefault="00DB1BBC" w:rsidP="00274D6E">
      <w:pPr>
        <w:pStyle w:val="PargrafodaLista"/>
        <w:ind w:left="360"/>
        <w:jc w:val="both"/>
        <w:rPr>
          <w:rFonts w:ascii="Arial" w:hAnsi="Arial" w:cs="Arial"/>
        </w:rPr>
      </w:pPr>
    </w:p>
    <w:p w14:paraId="20736F14" w14:textId="754DE37C" w:rsidR="004D15EC" w:rsidRPr="00DB1BBC" w:rsidRDefault="004D15EC" w:rsidP="00274D6E">
      <w:pPr>
        <w:pStyle w:val="PargrafodaLista"/>
        <w:numPr>
          <w:ilvl w:val="0"/>
          <w:numId w:val="13"/>
        </w:numPr>
        <w:ind w:left="360"/>
        <w:jc w:val="both"/>
        <w:rPr>
          <w:rFonts w:ascii="Arial" w:hAnsi="Arial" w:cs="Arial"/>
        </w:rPr>
      </w:pPr>
      <w:r w:rsidRPr="00DB1BBC">
        <w:rPr>
          <w:rFonts w:ascii="Arial" w:hAnsi="Arial" w:cs="Arial"/>
        </w:rPr>
        <w:t>Encaminhar esta deliberação à Presidência do CAU/SC para providências cabíveis.</w:t>
      </w:r>
    </w:p>
    <w:p w14:paraId="0779081B" w14:textId="77777777" w:rsidR="004D15EC" w:rsidRDefault="004D15EC" w:rsidP="004D15EC">
      <w:pPr>
        <w:pStyle w:val="PargrafodaLista"/>
        <w:jc w:val="both"/>
        <w:rPr>
          <w:rFonts w:ascii="Arial" w:eastAsia="Times New Roman" w:hAnsi="Arial" w:cs="Arial"/>
          <w:lang w:eastAsia="pt-BR"/>
        </w:rPr>
      </w:pPr>
    </w:p>
    <w:p w14:paraId="60ACAE07" w14:textId="5B9D1CC1" w:rsidR="00F17463" w:rsidRDefault="00F17463" w:rsidP="005308F8">
      <w:pPr>
        <w:jc w:val="both"/>
        <w:rPr>
          <w:rFonts w:ascii="Arial" w:hAnsi="Arial" w:cs="Arial"/>
        </w:rPr>
      </w:pPr>
    </w:p>
    <w:p w14:paraId="35650CA1" w14:textId="77777777" w:rsidR="00F17463" w:rsidRPr="006E4A88" w:rsidRDefault="00F17463" w:rsidP="005308F8">
      <w:pPr>
        <w:jc w:val="both"/>
        <w:rPr>
          <w:rFonts w:ascii="Arial" w:hAnsi="Arial" w:cs="Arial"/>
        </w:rPr>
      </w:pPr>
    </w:p>
    <w:p w14:paraId="01CDCDAB" w14:textId="0E774B2B" w:rsidR="005308F8" w:rsidRDefault="005308F8" w:rsidP="005308F8">
      <w:pPr>
        <w:jc w:val="center"/>
        <w:rPr>
          <w:rFonts w:ascii="Arial" w:hAnsi="Arial" w:cs="Arial"/>
        </w:rPr>
      </w:pPr>
      <w:r w:rsidRPr="006E4A88">
        <w:rPr>
          <w:rFonts w:ascii="Arial" w:hAnsi="Arial" w:cs="Arial"/>
        </w:rPr>
        <w:t xml:space="preserve">Florianópolis, </w:t>
      </w:r>
      <w:r w:rsidR="00DB1BBC">
        <w:rPr>
          <w:rFonts w:ascii="Arial" w:hAnsi="Arial" w:cs="Arial"/>
        </w:rPr>
        <w:t>18</w:t>
      </w:r>
      <w:r w:rsidRPr="006E4A88">
        <w:rPr>
          <w:rFonts w:ascii="Arial" w:hAnsi="Arial" w:cs="Arial"/>
        </w:rPr>
        <w:t xml:space="preserve"> de </w:t>
      </w:r>
      <w:r w:rsidR="00DB1BBC">
        <w:rPr>
          <w:rFonts w:ascii="Arial" w:hAnsi="Arial" w:cs="Arial"/>
        </w:rPr>
        <w:t xml:space="preserve">novembro </w:t>
      </w:r>
      <w:r w:rsidRPr="006E4A88">
        <w:rPr>
          <w:rFonts w:ascii="Arial" w:hAnsi="Arial" w:cs="Arial"/>
        </w:rPr>
        <w:t xml:space="preserve">de </w:t>
      </w:r>
      <w:r w:rsidR="00957917">
        <w:rPr>
          <w:rFonts w:ascii="Arial" w:hAnsi="Arial" w:cs="Arial"/>
        </w:rPr>
        <w:t>2024</w:t>
      </w:r>
      <w:r w:rsidRPr="006E4A88">
        <w:rPr>
          <w:rFonts w:ascii="Arial" w:hAnsi="Arial" w:cs="Arial"/>
        </w:rPr>
        <w:t>.</w:t>
      </w:r>
    </w:p>
    <w:p w14:paraId="7F4F2FC2" w14:textId="77777777" w:rsidR="00841C86" w:rsidRDefault="00841C86" w:rsidP="005308F8">
      <w:pPr>
        <w:jc w:val="center"/>
        <w:rPr>
          <w:rFonts w:ascii="Arial" w:hAnsi="Arial" w:cs="Arial"/>
        </w:rPr>
      </w:pPr>
    </w:p>
    <w:p w14:paraId="770A20A3" w14:textId="5A931103" w:rsidR="00957917" w:rsidRDefault="00957917" w:rsidP="005308F8">
      <w:pPr>
        <w:jc w:val="center"/>
        <w:rPr>
          <w:rFonts w:ascii="Arial" w:hAnsi="Arial" w:cs="Arial"/>
        </w:rPr>
      </w:pPr>
    </w:p>
    <w:p w14:paraId="195C2A3D" w14:textId="77777777" w:rsidR="00A80D76" w:rsidRDefault="00957917" w:rsidP="00957917">
      <w:pPr>
        <w:jc w:val="center"/>
        <w:rPr>
          <w:rFonts w:ascii="Arial" w:hAnsi="Arial" w:cs="Arial"/>
          <w:b/>
          <w:bCs/>
        </w:rPr>
      </w:pPr>
      <w:r w:rsidRPr="00957917">
        <w:rPr>
          <w:rFonts w:ascii="Arial" w:hAnsi="Arial" w:cs="Arial"/>
          <w:b/>
          <w:bCs/>
        </w:rPr>
        <w:t>COMISSÃO DE EXERCÍCIO PROFISSIONAL</w:t>
      </w:r>
    </w:p>
    <w:p w14:paraId="3A907517" w14:textId="224DAFC0" w:rsidR="00562A40" w:rsidRDefault="00957917" w:rsidP="00957917">
      <w:pPr>
        <w:jc w:val="center"/>
        <w:rPr>
          <w:rFonts w:ascii="Arial" w:hAnsi="Arial" w:cs="Arial"/>
          <w:b/>
          <w:bCs/>
        </w:rPr>
      </w:pPr>
      <w:r w:rsidRPr="00957917">
        <w:rPr>
          <w:rFonts w:ascii="Arial" w:hAnsi="Arial" w:cs="Arial"/>
          <w:b/>
          <w:bCs/>
        </w:rPr>
        <w:t xml:space="preserve"> DO CAU/SC</w:t>
      </w:r>
    </w:p>
    <w:p w14:paraId="4E037D88" w14:textId="228366C4" w:rsidR="00841C86" w:rsidRDefault="00841C86" w:rsidP="00957917">
      <w:pPr>
        <w:jc w:val="center"/>
        <w:rPr>
          <w:rFonts w:ascii="Arial" w:hAnsi="Arial" w:cs="Arial"/>
          <w:b/>
          <w:bCs/>
        </w:rPr>
      </w:pPr>
    </w:p>
    <w:p w14:paraId="1781E545" w14:textId="6D453ADE" w:rsidR="00A80D76" w:rsidRDefault="00A80D76" w:rsidP="00957917">
      <w:pPr>
        <w:jc w:val="center"/>
        <w:rPr>
          <w:rFonts w:ascii="Arial" w:hAnsi="Arial" w:cs="Arial"/>
          <w:b/>
          <w:bCs/>
        </w:rPr>
      </w:pPr>
    </w:p>
    <w:p w14:paraId="13F03656" w14:textId="01613313" w:rsidR="00A80D76" w:rsidRDefault="00A80D76" w:rsidP="00957917">
      <w:pPr>
        <w:jc w:val="center"/>
        <w:rPr>
          <w:rFonts w:ascii="Arial" w:hAnsi="Arial" w:cs="Arial"/>
          <w:b/>
          <w:bCs/>
        </w:rPr>
      </w:pPr>
    </w:p>
    <w:p w14:paraId="08F10B5D" w14:textId="73D9979F" w:rsidR="00A80D76" w:rsidRDefault="00A80D76" w:rsidP="00957917">
      <w:pPr>
        <w:jc w:val="center"/>
        <w:rPr>
          <w:rFonts w:ascii="Arial" w:hAnsi="Arial" w:cs="Arial"/>
          <w:b/>
          <w:bCs/>
        </w:rPr>
      </w:pPr>
    </w:p>
    <w:p w14:paraId="7D9AA239" w14:textId="304E6177" w:rsidR="00AA29E1" w:rsidRDefault="00AA29E1" w:rsidP="00957917">
      <w:pPr>
        <w:jc w:val="center"/>
        <w:rPr>
          <w:rFonts w:ascii="Arial" w:hAnsi="Arial" w:cs="Arial"/>
          <w:b/>
          <w:bCs/>
        </w:rPr>
      </w:pPr>
    </w:p>
    <w:p w14:paraId="49FDD657" w14:textId="2A14A5B8" w:rsidR="00AA29E1" w:rsidRDefault="00AA29E1" w:rsidP="00957917">
      <w:pPr>
        <w:jc w:val="center"/>
        <w:rPr>
          <w:rFonts w:ascii="Arial" w:hAnsi="Arial" w:cs="Arial"/>
          <w:b/>
          <w:bCs/>
        </w:rPr>
      </w:pPr>
    </w:p>
    <w:p w14:paraId="75263CB6" w14:textId="56F40D26" w:rsidR="00AA29E1" w:rsidRDefault="00AA29E1" w:rsidP="00957917">
      <w:pPr>
        <w:jc w:val="center"/>
        <w:rPr>
          <w:rFonts w:ascii="Arial" w:hAnsi="Arial" w:cs="Arial"/>
          <w:b/>
          <w:bCs/>
        </w:rPr>
      </w:pPr>
    </w:p>
    <w:p w14:paraId="6BA94E88" w14:textId="5936AE8B" w:rsidR="00AA29E1" w:rsidRDefault="00AA29E1" w:rsidP="00957917">
      <w:pPr>
        <w:jc w:val="center"/>
        <w:rPr>
          <w:rFonts w:ascii="Arial" w:hAnsi="Arial" w:cs="Arial"/>
          <w:b/>
          <w:bCs/>
        </w:rPr>
      </w:pPr>
    </w:p>
    <w:p w14:paraId="21D2DD25" w14:textId="317A9555" w:rsidR="00AA29E1" w:rsidRDefault="00AA29E1" w:rsidP="00957917">
      <w:pPr>
        <w:jc w:val="center"/>
        <w:rPr>
          <w:rFonts w:ascii="Arial" w:hAnsi="Arial" w:cs="Arial"/>
          <w:b/>
          <w:bCs/>
        </w:rPr>
      </w:pPr>
    </w:p>
    <w:p w14:paraId="46BF9CE5" w14:textId="3FF2CDD1" w:rsidR="00AA29E1" w:rsidRDefault="00AA29E1" w:rsidP="00957917">
      <w:pPr>
        <w:jc w:val="center"/>
        <w:rPr>
          <w:rFonts w:ascii="Arial" w:hAnsi="Arial" w:cs="Arial"/>
          <w:b/>
          <w:bCs/>
        </w:rPr>
      </w:pPr>
    </w:p>
    <w:p w14:paraId="60CE8F7C" w14:textId="6F63699A" w:rsidR="00AA29E1" w:rsidRDefault="00AA29E1" w:rsidP="00957917">
      <w:pPr>
        <w:jc w:val="center"/>
        <w:rPr>
          <w:rFonts w:ascii="Arial" w:hAnsi="Arial" w:cs="Arial"/>
          <w:b/>
          <w:bCs/>
        </w:rPr>
      </w:pPr>
    </w:p>
    <w:p w14:paraId="53D725D1" w14:textId="7FD299EA" w:rsidR="00AA29E1" w:rsidRDefault="00AA29E1" w:rsidP="00957917">
      <w:pPr>
        <w:jc w:val="center"/>
        <w:rPr>
          <w:rFonts w:ascii="Arial" w:hAnsi="Arial" w:cs="Arial"/>
          <w:b/>
          <w:bCs/>
        </w:rPr>
      </w:pPr>
    </w:p>
    <w:p w14:paraId="4D67A1CA" w14:textId="1BB69EEC" w:rsidR="00AA29E1" w:rsidRDefault="00AA29E1" w:rsidP="00957917">
      <w:pPr>
        <w:jc w:val="center"/>
        <w:rPr>
          <w:rFonts w:ascii="Arial" w:hAnsi="Arial" w:cs="Arial"/>
          <w:b/>
          <w:bCs/>
        </w:rPr>
      </w:pPr>
    </w:p>
    <w:p w14:paraId="47FB83B9" w14:textId="16F92EB2" w:rsidR="00AA29E1" w:rsidRDefault="00AA29E1" w:rsidP="00957917">
      <w:pPr>
        <w:jc w:val="center"/>
        <w:rPr>
          <w:rFonts w:ascii="Arial" w:hAnsi="Arial" w:cs="Arial"/>
          <w:b/>
          <w:bCs/>
        </w:rPr>
      </w:pPr>
    </w:p>
    <w:p w14:paraId="70811803" w14:textId="23831185" w:rsidR="00AA29E1" w:rsidRDefault="00AA29E1" w:rsidP="00957917">
      <w:pPr>
        <w:jc w:val="center"/>
        <w:rPr>
          <w:rFonts w:ascii="Arial" w:hAnsi="Arial" w:cs="Arial"/>
          <w:b/>
          <w:bCs/>
        </w:rPr>
      </w:pPr>
    </w:p>
    <w:p w14:paraId="7643DA7A" w14:textId="24217F3F" w:rsidR="00AA29E1" w:rsidRDefault="00AA29E1" w:rsidP="00957917">
      <w:pPr>
        <w:jc w:val="center"/>
        <w:rPr>
          <w:rFonts w:ascii="Arial" w:hAnsi="Arial" w:cs="Arial"/>
          <w:b/>
          <w:bCs/>
        </w:rPr>
      </w:pPr>
    </w:p>
    <w:p w14:paraId="341B505B" w14:textId="16E67CF1" w:rsidR="00AA29E1" w:rsidRDefault="00AA29E1" w:rsidP="00957917">
      <w:pPr>
        <w:jc w:val="center"/>
        <w:rPr>
          <w:rFonts w:ascii="Arial" w:hAnsi="Arial" w:cs="Arial"/>
          <w:b/>
          <w:bCs/>
        </w:rPr>
      </w:pPr>
    </w:p>
    <w:p w14:paraId="2353E0C6" w14:textId="63E2E0BF" w:rsidR="00AA29E1" w:rsidRDefault="00AA29E1" w:rsidP="00957917">
      <w:pPr>
        <w:jc w:val="center"/>
        <w:rPr>
          <w:rFonts w:ascii="Arial" w:hAnsi="Arial" w:cs="Arial"/>
          <w:b/>
          <w:bCs/>
        </w:rPr>
      </w:pPr>
    </w:p>
    <w:p w14:paraId="11D4F0E8" w14:textId="312AAEE0" w:rsidR="00AA29E1" w:rsidRDefault="00AA29E1" w:rsidP="00957917">
      <w:pPr>
        <w:jc w:val="center"/>
        <w:rPr>
          <w:rFonts w:ascii="Arial" w:hAnsi="Arial" w:cs="Arial"/>
          <w:b/>
          <w:bCs/>
        </w:rPr>
      </w:pPr>
    </w:p>
    <w:p w14:paraId="4D83A2DD" w14:textId="4E0BC9CE" w:rsidR="00AA29E1" w:rsidRDefault="00AA29E1" w:rsidP="00957917">
      <w:pPr>
        <w:jc w:val="center"/>
        <w:rPr>
          <w:rFonts w:ascii="Arial" w:hAnsi="Arial" w:cs="Arial"/>
          <w:b/>
          <w:bCs/>
        </w:rPr>
      </w:pPr>
    </w:p>
    <w:p w14:paraId="3549D5A7" w14:textId="77777777" w:rsidR="00AA29E1" w:rsidRDefault="00AA29E1" w:rsidP="00957917">
      <w:pPr>
        <w:jc w:val="center"/>
        <w:rPr>
          <w:rFonts w:ascii="Arial" w:hAnsi="Arial" w:cs="Arial"/>
          <w:b/>
          <w:bCs/>
        </w:rPr>
      </w:pPr>
    </w:p>
    <w:p w14:paraId="154FC19D" w14:textId="77777777" w:rsidR="00DB1BBC" w:rsidRPr="009A131C" w:rsidRDefault="00DB1BBC" w:rsidP="00DB1BBC">
      <w:pPr>
        <w:jc w:val="both"/>
        <w:rPr>
          <w:rFonts w:ascii="Arial" w:hAnsi="Arial" w:cs="Arial"/>
          <w:bCs/>
        </w:rPr>
      </w:pPr>
      <w:r w:rsidRPr="009A131C">
        <w:rPr>
          <w:rFonts w:ascii="Arial" w:hAnsi="Arial" w:cs="Arial"/>
          <w:bCs/>
        </w:rPr>
        <w:t>Considerando o estabelecido na Deliberação Plenária DPOSC nº 752, de 22 de setembro de 2023, que trata da regulamentação das reuniões dos órgãos colegiados do CAU/SC, atesto a veracidade das informações prestadas. Publique-se</w:t>
      </w:r>
      <w:r>
        <w:rPr>
          <w:rFonts w:ascii="Arial" w:hAnsi="Arial" w:cs="Arial"/>
          <w:bCs/>
        </w:rPr>
        <w:t>.</w:t>
      </w:r>
    </w:p>
    <w:p w14:paraId="2FC3709D" w14:textId="77777777" w:rsidR="00DB1BBC" w:rsidRDefault="00DB1BBC" w:rsidP="00DB1BBC">
      <w:pPr>
        <w:jc w:val="both"/>
        <w:rPr>
          <w:rFonts w:ascii="Arial" w:eastAsiaTheme="minorHAnsi" w:hAnsi="Arial" w:cs="Arial"/>
          <w:b/>
          <w:bCs/>
        </w:rPr>
      </w:pPr>
    </w:p>
    <w:p w14:paraId="77C402EF" w14:textId="77777777" w:rsidR="00DB1BBC" w:rsidRDefault="00DB1BBC" w:rsidP="00DB1BBC">
      <w:pPr>
        <w:jc w:val="both"/>
        <w:rPr>
          <w:rFonts w:ascii="Arial" w:eastAsiaTheme="minorHAnsi" w:hAnsi="Arial" w:cs="Arial"/>
          <w:b/>
          <w:bCs/>
        </w:rPr>
      </w:pPr>
    </w:p>
    <w:p w14:paraId="5D5E4A42" w14:textId="77777777" w:rsidR="00DB1BBC" w:rsidRDefault="00DB1BBC" w:rsidP="00DB1BBC">
      <w:pPr>
        <w:jc w:val="both"/>
        <w:rPr>
          <w:rFonts w:ascii="Arial" w:eastAsiaTheme="minorHAnsi" w:hAnsi="Arial" w:cs="Arial"/>
          <w:b/>
          <w:bCs/>
        </w:rPr>
      </w:pPr>
    </w:p>
    <w:p w14:paraId="0553BB18" w14:textId="77777777" w:rsidR="00DB1BBC" w:rsidRDefault="00DB1BBC" w:rsidP="00DB1BBC">
      <w:pPr>
        <w:jc w:val="both"/>
        <w:rPr>
          <w:rFonts w:ascii="Arial" w:eastAsiaTheme="minorHAnsi" w:hAnsi="Arial" w:cs="Arial"/>
          <w:b/>
          <w:bCs/>
        </w:rPr>
      </w:pPr>
    </w:p>
    <w:p w14:paraId="783D3785" w14:textId="77777777" w:rsidR="00DB1BBC" w:rsidRDefault="00DB1BBC" w:rsidP="00DB1BBC">
      <w:pPr>
        <w:jc w:val="both"/>
        <w:rPr>
          <w:rFonts w:ascii="Arial" w:eastAsiaTheme="minorHAnsi" w:hAnsi="Arial" w:cs="Arial"/>
          <w:b/>
          <w:bCs/>
        </w:rPr>
      </w:pPr>
    </w:p>
    <w:p w14:paraId="5F87E52C" w14:textId="77777777" w:rsidR="00DB1BBC" w:rsidRPr="009A131C" w:rsidRDefault="00DB1BBC" w:rsidP="00DB1BBC">
      <w:pPr>
        <w:jc w:val="both"/>
        <w:rPr>
          <w:rFonts w:ascii="Arial" w:eastAsiaTheme="minorHAnsi" w:hAnsi="Arial" w:cs="Arial"/>
          <w:b/>
          <w:bCs/>
        </w:rPr>
      </w:pPr>
    </w:p>
    <w:p w14:paraId="7B6FAC90" w14:textId="77777777" w:rsidR="00DB1BBC" w:rsidRPr="009A131C" w:rsidRDefault="00DB1BBC" w:rsidP="00DB1BBC">
      <w:pPr>
        <w:jc w:val="center"/>
        <w:rPr>
          <w:rFonts w:ascii="Arial" w:eastAsiaTheme="minorHAnsi" w:hAnsi="Arial" w:cs="Arial"/>
          <w:b/>
          <w:bCs/>
        </w:rPr>
      </w:pPr>
      <w:r w:rsidRPr="009A131C">
        <w:rPr>
          <w:rFonts w:ascii="Arial" w:eastAsiaTheme="minorHAnsi" w:hAnsi="Arial" w:cs="Arial"/>
          <w:b/>
          <w:bCs/>
        </w:rPr>
        <w:t>Pery Roberto Segala Medeiros</w:t>
      </w:r>
    </w:p>
    <w:p w14:paraId="063BF984" w14:textId="77777777" w:rsidR="00DB1BBC" w:rsidRPr="009A131C" w:rsidRDefault="00DB1BBC" w:rsidP="00DB1BBC">
      <w:pPr>
        <w:jc w:val="center"/>
        <w:rPr>
          <w:rFonts w:ascii="Arial" w:eastAsiaTheme="minorHAnsi" w:hAnsi="Arial" w:cs="Arial"/>
          <w:bCs/>
        </w:rPr>
      </w:pPr>
      <w:r w:rsidRPr="009A131C">
        <w:rPr>
          <w:rFonts w:ascii="Arial" w:eastAsiaTheme="minorHAnsi" w:hAnsi="Arial" w:cs="Arial"/>
          <w:bCs/>
        </w:rPr>
        <w:t>Secretário dos Órgãos Colegiados</w:t>
      </w:r>
    </w:p>
    <w:p w14:paraId="2A4A5ACA" w14:textId="192F4241" w:rsidR="001C7268" w:rsidRDefault="00DB1BBC" w:rsidP="001C7268">
      <w:pPr>
        <w:jc w:val="center"/>
        <w:rPr>
          <w:rFonts w:ascii="Arial" w:eastAsiaTheme="minorHAnsi" w:hAnsi="Arial" w:cs="Arial"/>
          <w:bCs/>
        </w:rPr>
      </w:pPr>
      <w:r w:rsidRPr="009A131C">
        <w:rPr>
          <w:rFonts w:ascii="Arial" w:eastAsiaTheme="minorHAnsi" w:hAnsi="Arial" w:cs="Arial"/>
          <w:bCs/>
        </w:rPr>
        <w:t>do CAU/SC</w:t>
      </w:r>
    </w:p>
    <w:p w14:paraId="4F8D044F" w14:textId="711C8752" w:rsidR="001C7268" w:rsidRDefault="001C7268" w:rsidP="001C7268">
      <w:pPr>
        <w:jc w:val="center"/>
        <w:rPr>
          <w:rFonts w:ascii="Arial" w:hAnsi="Arial" w:cs="Arial"/>
          <w:b/>
          <w:bCs/>
        </w:rPr>
      </w:pPr>
      <w:r>
        <w:rPr>
          <w:rFonts w:ascii="Arial" w:hAnsi="Arial" w:cs="Arial"/>
        </w:rPr>
        <w:br w:type="page"/>
      </w:r>
      <w:r w:rsidRPr="001C7268">
        <w:rPr>
          <w:rFonts w:ascii="Arial" w:hAnsi="Arial" w:cs="Arial"/>
          <w:b/>
          <w:bCs/>
        </w:rPr>
        <w:lastRenderedPageBreak/>
        <w:t>ANEXO I</w:t>
      </w:r>
    </w:p>
    <w:p w14:paraId="6E8057B0" w14:textId="4CB0E15D" w:rsidR="001C7268" w:rsidRDefault="001C7268" w:rsidP="001C7268">
      <w:pPr>
        <w:jc w:val="center"/>
        <w:rPr>
          <w:rFonts w:ascii="Arial" w:hAnsi="Arial" w:cs="Arial"/>
          <w:b/>
          <w:bCs/>
        </w:rPr>
      </w:pPr>
    </w:p>
    <w:p w14:paraId="1B73E5A0" w14:textId="77777777" w:rsidR="001C7268" w:rsidRPr="00831B11" w:rsidRDefault="001C7268" w:rsidP="001C7268">
      <w:pPr>
        <w:jc w:val="center"/>
        <w:rPr>
          <w:rFonts w:ascii="Arial" w:hAnsi="Arial" w:cs="Arial"/>
        </w:rPr>
      </w:pPr>
      <w:r w:rsidRPr="00831B11">
        <w:rPr>
          <w:rFonts w:ascii="Arial" w:hAnsi="Arial" w:cs="Arial"/>
          <w:b/>
        </w:rPr>
        <w:t xml:space="preserve">DECLARAÇÃO DE SOLICITAÇÃO DE </w:t>
      </w:r>
      <w:r>
        <w:rPr>
          <w:rFonts w:ascii="Arial" w:hAnsi="Arial" w:cs="Arial"/>
          <w:b/>
        </w:rPr>
        <w:t xml:space="preserve">NOVO OU ALTERAÇÃO DE </w:t>
      </w:r>
      <w:r w:rsidRPr="00831B11">
        <w:rPr>
          <w:rFonts w:ascii="Arial" w:hAnsi="Arial" w:cs="Arial"/>
          <w:b/>
        </w:rPr>
        <w:t>REGISTRO DE PESSOA JURÍDICA</w:t>
      </w:r>
      <w:r>
        <w:rPr>
          <w:rFonts w:ascii="Arial" w:hAnsi="Arial" w:cs="Arial"/>
          <w:b/>
        </w:rPr>
        <w:t xml:space="preserve"> </w:t>
      </w:r>
    </w:p>
    <w:p w14:paraId="483CE771" w14:textId="77777777" w:rsidR="001C7268" w:rsidRPr="00831B11" w:rsidRDefault="001C7268" w:rsidP="001C7268">
      <w:pPr>
        <w:jc w:val="both"/>
        <w:rPr>
          <w:rFonts w:ascii="Arial" w:hAnsi="Arial" w:cs="Arial"/>
        </w:rPr>
      </w:pPr>
    </w:p>
    <w:p w14:paraId="6387BC5B" w14:textId="77777777" w:rsidR="001C7268" w:rsidRDefault="001C7268" w:rsidP="001C7268">
      <w:pPr>
        <w:jc w:val="both"/>
        <w:rPr>
          <w:rFonts w:ascii="Arial" w:hAnsi="Arial" w:cs="Arial"/>
          <w:sz w:val="20"/>
          <w:szCs w:val="20"/>
        </w:rPr>
      </w:pPr>
      <w:r w:rsidRPr="007E4B21">
        <w:rPr>
          <w:rFonts w:ascii="Arial" w:hAnsi="Arial" w:cs="Arial"/>
          <w:sz w:val="20"/>
          <w:szCs w:val="20"/>
        </w:rPr>
        <w:t xml:space="preserve">Eu, </w:t>
      </w:r>
      <w:r w:rsidRPr="007E4B21">
        <w:rPr>
          <w:rFonts w:ascii="Arial" w:hAnsi="Arial" w:cs="Arial"/>
          <w:color w:val="808080" w:themeColor="background1" w:themeShade="80"/>
          <w:sz w:val="20"/>
          <w:szCs w:val="20"/>
        </w:rPr>
        <w:t>[Nome Completo]</w:t>
      </w:r>
      <w:r w:rsidRPr="007E4B21">
        <w:rPr>
          <w:rFonts w:ascii="Arial" w:hAnsi="Arial" w:cs="Arial"/>
          <w:sz w:val="20"/>
          <w:szCs w:val="20"/>
        </w:rPr>
        <w:t>,</w:t>
      </w:r>
      <w:r w:rsidRPr="007E4B21">
        <w:rPr>
          <w:rFonts w:ascii="Arial" w:hAnsi="Arial" w:cs="Arial"/>
          <w:color w:val="808080" w:themeColor="background1" w:themeShade="80"/>
          <w:sz w:val="20"/>
          <w:szCs w:val="20"/>
        </w:rPr>
        <w:t>[nacionalidade]</w:t>
      </w:r>
      <w:r w:rsidRPr="007E4B21">
        <w:rPr>
          <w:rFonts w:ascii="Arial" w:hAnsi="Arial" w:cs="Arial"/>
          <w:sz w:val="20"/>
          <w:szCs w:val="20"/>
        </w:rPr>
        <w:t xml:space="preserve">, </w:t>
      </w:r>
      <w:r w:rsidRPr="007E4B21">
        <w:rPr>
          <w:rFonts w:ascii="Arial" w:hAnsi="Arial" w:cs="Arial"/>
          <w:color w:val="808080" w:themeColor="background1" w:themeShade="80"/>
          <w:sz w:val="20"/>
          <w:szCs w:val="20"/>
        </w:rPr>
        <w:t>[profissão]</w:t>
      </w:r>
      <w:r w:rsidRPr="007E4B21">
        <w:rPr>
          <w:rFonts w:ascii="Arial" w:hAnsi="Arial" w:cs="Arial"/>
          <w:sz w:val="20"/>
          <w:szCs w:val="20"/>
        </w:rPr>
        <w:t xml:space="preserve">, inscrito no CPF sob o nº </w:t>
      </w:r>
      <w:r w:rsidRPr="007E4B21">
        <w:rPr>
          <w:rFonts w:ascii="Arial" w:hAnsi="Arial" w:cs="Arial"/>
          <w:color w:val="808080" w:themeColor="background1" w:themeShade="80"/>
          <w:sz w:val="20"/>
          <w:szCs w:val="20"/>
        </w:rPr>
        <w:t>[número]</w:t>
      </w:r>
      <w:r w:rsidRPr="007E4B21">
        <w:rPr>
          <w:rFonts w:ascii="Arial" w:hAnsi="Arial" w:cs="Arial"/>
          <w:sz w:val="20"/>
          <w:szCs w:val="20"/>
        </w:rPr>
        <w:t xml:space="preserve">, residente e domiciliado em </w:t>
      </w:r>
      <w:r w:rsidRPr="007E4B21">
        <w:rPr>
          <w:rFonts w:ascii="Arial" w:hAnsi="Arial" w:cs="Arial"/>
          <w:color w:val="808080" w:themeColor="background1" w:themeShade="80"/>
          <w:sz w:val="20"/>
          <w:szCs w:val="20"/>
        </w:rPr>
        <w:t>[Endereço, Cidade/UF]</w:t>
      </w:r>
      <w:r w:rsidRPr="007E4B21">
        <w:rPr>
          <w:rFonts w:ascii="Arial" w:hAnsi="Arial" w:cs="Arial"/>
          <w:sz w:val="20"/>
          <w:szCs w:val="20"/>
        </w:rPr>
        <w:t xml:space="preserve">, CEP nº </w:t>
      </w:r>
      <w:r w:rsidRPr="007E4B21">
        <w:rPr>
          <w:rFonts w:ascii="Arial" w:hAnsi="Arial" w:cs="Arial"/>
          <w:color w:val="808080" w:themeColor="background1" w:themeShade="80"/>
          <w:sz w:val="20"/>
          <w:szCs w:val="20"/>
        </w:rPr>
        <w:t>[número]</w:t>
      </w:r>
      <w:r w:rsidRPr="007E4B21">
        <w:rPr>
          <w:rFonts w:ascii="Arial" w:hAnsi="Arial" w:cs="Arial"/>
          <w:sz w:val="20"/>
          <w:szCs w:val="20"/>
        </w:rPr>
        <w:t>, telefone nº (</w:t>
      </w:r>
      <w:r w:rsidRPr="007E4B21">
        <w:rPr>
          <w:rFonts w:ascii="Arial" w:hAnsi="Arial" w:cs="Arial"/>
          <w:color w:val="808080" w:themeColor="background1" w:themeShade="80"/>
          <w:sz w:val="20"/>
          <w:szCs w:val="20"/>
        </w:rPr>
        <w:t>[DDD]</w:t>
      </w:r>
      <w:r w:rsidRPr="007E4B21">
        <w:rPr>
          <w:rFonts w:ascii="Arial" w:hAnsi="Arial" w:cs="Arial"/>
          <w:sz w:val="20"/>
          <w:szCs w:val="20"/>
        </w:rPr>
        <w:t xml:space="preserve">) </w:t>
      </w:r>
      <w:r w:rsidRPr="007E4B21">
        <w:rPr>
          <w:rFonts w:ascii="Arial" w:hAnsi="Arial" w:cs="Arial"/>
          <w:color w:val="808080" w:themeColor="background1" w:themeShade="80"/>
          <w:sz w:val="20"/>
          <w:szCs w:val="20"/>
        </w:rPr>
        <w:t xml:space="preserve">[número] </w:t>
      </w:r>
      <w:r w:rsidRPr="007E4B21">
        <w:rPr>
          <w:rFonts w:ascii="Arial" w:hAnsi="Arial" w:cs="Arial"/>
          <w:sz w:val="20"/>
          <w:szCs w:val="20"/>
        </w:rPr>
        <w:t xml:space="preserve">e correio eletrônico </w:t>
      </w:r>
      <w:r w:rsidRPr="007E4B21">
        <w:rPr>
          <w:rFonts w:ascii="Arial" w:hAnsi="Arial" w:cs="Arial"/>
          <w:color w:val="808080" w:themeColor="background1" w:themeShade="80"/>
          <w:sz w:val="20"/>
          <w:szCs w:val="20"/>
        </w:rPr>
        <w:t>[e-mail]</w:t>
      </w:r>
      <w:r w:rsidRPr="007E4B21">
        <w:rPr>
          <w:rFonts w:ascii="Arial" w:hAnsi="Arial" w:cs="Arial"/>
          <w:sz w:val="20"/>
          <w:szCs w:val="20"/>
        </w:rPr>
        <w:t xml:space="preserve">, na condição de representante legal de </w:t>
      </w:r>
      <w:r w:rsidRPr="007E4B21">
        <w:rPr>
          <w:rFonts w:ascii="Arial" w:hAnsi="Arial" w:cs="Arial"/>
          <w:color w:val="808080" w:themeColor="background1" w:themeShade="80"/>
          <w:sz w:val="20"/>
          <w:szCs w:val="20"/>
        </w:rPr>
        <w:t>[Pessoa Jurídica representada]</w:t>
      </w:r>
      <w:r w:rsidRPr="007E4B21">
        <w:rPr>
          <w:rFonts w:ascii="Arial" w:hAnsi="Arial" w:cs="Arial"/>
          <w:sz w:val="20"/>
          <w:szCs w:val="20"/>
        </w:rPr>
        <w:t xml:space="preserve">, inscrita no CNPJ sob o nº </w:t>
      </w:r>
      <w:r w:rsidRPr="007E4B21">
        <w:rPr>
          <w:rFonts w:ascii="Arial" w:hAnsi="Arial" w:cs="Arial"/>
          <w:color w:val="808080" w:themeColor="background1" w:themeShade="80"/>
          <w:sz w:val="20"/>
          <w:szCs w:val="20"/>
        </w:rPr>
        <w:t>[número]</w:t>
      </w:r>
      <w:r w:rsidRPr="007E4B21">
        <w:rPr>
          <w:rFonts w:ascii="Arial" w:hAnsi="Arial" w:cs="Arial"/>
          <w:sz w:val="20"/>
          <w:szCs w:val="20"/>
        </w:rPr>
        <w:t xml:space="preserve">, com sede em </w:t>
      </w:r>
      <w:r w:rsidRPr="007E4B21">
        <w:rPr>
          <w:rFonts w:ascii="Arial" w:hAnsi="Arial" w:cs="Arial"/>
          <w:color w:val="808080" w:themeColor="background1" w:themeShade="80"/>
          <w:sz w:val="20"/>
          <w:szCs w:val="20"/>
        </w:rPr>
        <w:t>[Endereço, Cidade/UF]</w:t>
      </w:r>
      <w:r w:rsidRPr="007E4B21">
        <w:rPr>
          <w:rFonts w:ascii="Arial" w:hAnsi="Arial" w:cs="Arial"/>
          <w:sz w:val="20"/>
          <w:szCs w:val="20"/>
        </w:rPr>
        <w:t>, CEP nº</w:t>
      </w:r>
      <w:r w:rsidRPr="007E4B21">
        <w:rPr>
          <w:rFonts w:ascii="Arial" w:hAnsi="Arial" w:cs="Arial"/>
          <w:color w:val="808080" w:themeColor="background1" w:themeShade="80"/>
          <w:sz w:val="20"/>
          <w:szCs w:val="20"/>
        </w:rPr>
        <w:t xml:space="preserve"> [número]</w:t>
      </w:r>
      <w:r w:rsidRPr="007E4B21">
        <w:rPr>
          <w:rFonts w:ascii="Arial" w:hAnsi="Arial" w:cs="Arial"/>
          <w:sz w:val="20"/>
          <w:szCs w:val="20"/>
        </w:rPr>
        <w:t>, telefone nº (</w:t>
      </w:r>
      <w:r w:rsidRPr="007E4B21">
        <w:rPr>
          <w:rFonts w:ascii="Arial" w:hAnsi="Arial" w:cs="Arial"/>
          <w:color w:val="808080" w:themeColor="background1" w:themeShade="80"/>
          <w:sz w:val="20"/>
          <w:szCs w:val="20"/>
        </w:rPr>
        <w:t>[DDD]</w:t>
      </w:r>
      <w:r w:rsidRPr="007E4B21">
        <w:rPr>
          <w:rFonts w:ascii="Arial" w:hAnsi="Arial" w:cs="Arial"/>
          <w:sz w:val="20"/>
          <w:szCs w:val="20"/>
        </w:rPr>
        <w:t xml:space="preserve">) </w:t>
      </w:r>
      <w:r w:rsidRPr="007E4B21">
        <w:rPr>
          <w:rFonts w:ascii="Arial" w:hAnsi="Arial" w:cs="Arial"/>
          <w:color w:val="808080" w:themeColor="background1" w:themeShade="80"/>
          <w:sz w:val="20"/>
          <w:szCs w:val="20"/>
        </w:rPr>
        <w:t>[número]</w:t>
      </w:r>
      <w:r w:rsidRPr="007E4B21">
        <w:rPr>
          <w:rFonts w:ascii="Arial" w:hAnsi="Arial" w:cs="Arial"/>
          <w:sz w:val="20"/>
          <w:szCs w:val="20"/>
        </w:rPr>
        <w:t xml:space="preserve"> e correio eletrônico </w:t>
      </w:r>
      <w:r w:rsidRPr="007E4B21">
        <w:rPr>
          <w:rFonts w:ascii="Arial" w:hAnsi="Arial" w:cs="Arial"/>
          <w:color w:val="808080" w:themeColor="background1" w:themeShade="80"/>
          <w:sz w:val="20"/>
          <w:szCs w:val="20"/>
        </w:rPr>
        <w:t>[e-mail]</w:t>
      </w:r>
      <w:r w:rsidRPr="007E4B21">
        <w:rPr>
          <w:rFonts w:ascii="Arial" w:hAnsi="Arial" w:cs="Arial"/>
          <w:sz w:val="20"/>
          <w:szCs w:val="20"/>
        </w:rPr>
        <w:t xml:space="preserve">, em conformidade com as regras estabelecidas na Lei nº 12.378/2010 e na Resolução CAU/BR nº 28, SOLICITO o novo ou alteração de registro da pessoa jurídica representada no Conselho de Arquitetura e Urbanismo de Santa Catarina – CAU/SC, e DECLARO que esta exerce atividades nos campos de atuação profissional da arquitetura e urbanismo e possui Responsável Técnico Arquiteto e Urbanista, conforme documentação em anexo. </w:t>
      </w:r>
    </w:p>
    <w:p w14:paraId="6951D4E2" w14:textId="77777777" w:rsidR="001C7268" w:rsidRDefault="001C7268" w:rsidP="001C7268">
      <w:pPr>
        <w:jc w:val="both"/>
        <w:rPr>
          <w:rFonts w:ascii="Arial" w:hAnsi="Arial" w:cs="Arial"/>
          <w:sz w:val="20"/>
          <w:szCs w:val="20"/>
        </w:rPr>
      </w:pPr>
    </w:p>
    <w:p w14:paraId="0360DC8A" w14:textId="77777777" w:rsidR="001C7268" w:rsidRPr="007E4B21" w:rsidRDefault="001C7268" w:rsidP="001C7268">
      <w:pPr>
        <w:jc w:val="both"/>
        <w:rPr>
          <w:rFonts w:ascii="Arial" w:hAnsi="Arial" w:cs="Arial"/>
          <w:sz w:val="20"/>
          <w:szCs w:val="20"/>
        </w:rPr>
      </w:pPr>
      <w:r>
        <w:rPr>
          <w:rFonts w:ascii="Arial" w:hAnsi="Arial" w:cs="Arial"/>
          <w:sz w:val="20"/>
          <w:szCs w:val="20"/>
        </w:rPr>
        <w:t>Ademais, para todos os fins, declaro que:</w:t>
      </w:r>
    </w:p>
    <w:p w14:paraId="35F945F8" w14:textId="77777777" w:rsidR="001C7268" w:rsidRPr="007E4B21" w:rsidRDefault="001C7268" w:rsidP="001C7268">
      <w:pPr>
        <w:jc w:val="both"/>
        <w:rPr>
          <w:rFonts w:ascii="Arial" w:hAnsi="Arial" w:cs="Arial"/>
          <w:sz w:val="20"/>
          <w:szCs w:val="20"/>
        </w:rPr>
      </w:pPr>
    </w:p>
    <w:p w14:paraId="36FDF889" w14:textId="169AAA83" w:rsidR="001C7268" w:rsidRDefault="001C7268" w:rsidP="006335ED">
      <w:pPr>
        <w:pStyle w:val="Default"/>
        <w:jc w:val="both"/>
        <w:rPr>
          <w:rFonts w:ascii="Arial" w:eastAsia="Calibri" w:hAnsi="Arial" w:cs="Arial"/>
          <w:color w:val="auto"/>
          <w:sz w:val="18"/>
          <w:szCs w:val="18"/>
        </w:rPr>
      </w:pPr>
      <w:r w:rsidRPr="001C7268">
        <w:rPr>
          <w:rFonts w:ascii="Arial" w:eastAsia="Calibri" w:hAnsi="Arial" w:cs="Arial"/>
          <w:color w:val="auto"/>
          <w:sz w:val="18"/>
          <w:szCs w:val="18"/>
        </w:rPr>
        <w:t>- Os documentos enviados são verídicos autênticos</w:t>
      </w:r>
      <w:r w:rsidR="006335ED">
        <w:rPr>
          <w:rFonts w:ascii="Arial" w:eastAsia="Calibri" w:hAnsi="Arial" w:cs="Arial"/>
          <w:color w:val="auto"/>
          <w:sz w:val="18"/>
          <w:szCs w:val="18"/>
        </w:rPr>
        <w:t xml:space="preserve"> </w:t>
      </w:r>
      <w:r w:rsidRPr="001C7268">
        <w:rPr>
          <w:rFonts w:ascii="Arial" w:eastAsia="Calibri" w:hAnsi="Arial" w:cs="Arial"/>
          <w:color w:val="auto"/>
          <w:sz w:val="18"/>
          <w:szCs w:val="18"/>
        </w:rPr>
        <w:t xml:space="preserve">e de minha inteira responsabilidade, conforme previsão do §2º do art. 3º da Lei 13.726/2018. </w:t>
      </w:r>
    </w:p>
    <w:p w14:paraId="468C1E42" w14:textId="0871AC70" w:rsidR="006335ED" w:rsidRDefault="006335ED" w:rsidP="006335ED">
      <w:pPr>
        <w:pStyle w:val="Default"/>
        <w:jc w:val="both"/>
        <w:rPr>
          <w:rFonts w:ascii="Arial" w:eastAsia="Calibri" w:hAnsi="Arial" w:cs="Arial"/>
          <w:color w:val="auto"/>
          <w:sz w:val="18"/>
          <w:szCs w:val="18"/>
        </w:rPr>
      </w:pPr>
    </w:p>
    <w:p w14:paraId="0BF0EBBB" w14:textId="53574E9E" w:rsidR="006335ED" w:rsidRPr="001C7268" w:rsidRDefault="006335ED" w:rsidP="006335ED">
      <w:pPr>
        <w:pStyle w:val="Default"/>
        <w:jc w:val="both"/>
        <w:rPr>
          <w:rFonts w:ascii="Arial" w:eastAsia="Calibri" w:hAnsi="Arial" w:cs="Arial"/>
          <w:color w:val="auto"/>
          <w:sz w:val="18"/>
          <w:szCs w:val="18"/>
        </w:rPr>
      </w:pPr>
      <w:r>
        <w:rPr>
          <w:rFonts w:ascii="Arial" w:eastAsia="Calibri" w:hAnsi="Arial" w:cs="Arial"/>
          <w:color w:val="auto"/>
          <w:sz w:val="18"/>
          <w:szCs w:val="18"/>
        </w:rPr>
        <w:t>- O ato constitutivo da pessoa jurídica foi apresentado na sua versão mais atualizada;</w:t>
      </w:r>
    </w:p>
    <w:p w14:paraId="48347783" w14:textId="77777777" w:rsidR="001C7268" w:rsidRPr="001C7268" w:rsidRDefault="001C7268" w:rsidP="006335ED">
      <w:pPr>
        <w:pStyle w:val="Default"/>
        <w:jc w:val="both"/>
        <w:rPr>
          <w:rFonts w:ascii="Arial" w:eastAsia="Calibri" w:hAnsi="Arial" w:cs="Arial"/>
          <w:color w:val="auto"/>
          <w:sz w:val="18"/>
          <w:szCs w:val="18"/>
        </w:rPr>
      </w:pPr>
    </w:p>
    <w:p w14:paraId="1FD9AAF8" w14:textId="77777777" w:rsidR="001C7268" w:rsidRPr="001C7268" w:rsidRDefault="001C7268" w:rsidP="006335ED">
      <w:pPr>
        <w:pStyle w:val="Default"/>
        <w:jc w:val="both"/>
        <w:rPr>
          <w:rFonts w:ascii="Arial" w:eastAsia="Calibri" w:hAnsi="Arial" w:cs="Arial"/>
          <w:color w:val="auto"/>
          <w:sz w:val="18"/>
          <w:szCs w:val="18"/>
        </w:rPr>
      </w:pPr>
      <w:r w:rsidRPr="001C7268">
        <w:rPr>
          <w:rFonts w:ascii="Arial" w:eastAsia="Calibri" w:hAnsi="Arial" w:cs="Arial"/>
          <w:color w:val="auto"/>
          <w:sz w:val="18"/>
          <w:szCs w:val="18"/>
        </w:rPr>
        <w:t>- Estou ciente que a pessoa jurídica registrada no CAU fica habilitada a exercer, por conta do registro neste Conselho, somente as atividades privativas e compartilhadas de arquitetura e urbanismo que estão relacionadas em seus objetivos sociais.</w:t>
      </w:r>
    </w:p>
    <w:p w14:paraId="7C809F6B" w14:textId="77777777" w:rsidR="001C7268" w:rsidRPr="001C7268" w:rsidRDefault="001C7268" w:rsidP="006335ED">
      <w:pPr>
        <w:pStyle w:val="Default"/>
        <w:jc w:val="both"/>
        <w:rPr>
          <w:rFonts w:ascii="Arial" w:eastAsia="Calibri" w:hAnsi="Arial" w:cs="Arial"/>
          <w:color w:val="auto"/>
          <w:sz w:val="18"/>
          <w:szCs w:val="18"/>
        </w:rPr>
      </w:pPr>
    </w:p>
    <w:p w14:paraId="6D70B5F8" w14:textId="77777777" w:rsidR="001C7268" w:rsidRPr="001C7268" w:rsidRDefault="001C7268" w:rsidP="006335ED">
      <w:pPr>
        <w:pStyle w:val="Default"/>
        <w:jc w:val="both"/>
        <w:rPr>
          <w:rFonts w:ascii="Arial" w:eastAsia="Calibri" w:hAnsi="Arial" w:cs="Arial"/>
          <w:color w:val="auto"/>
          <w:sz w:val="18"/>
          <w:szCs w:val="18"/>
        </w:rPr>
      </w:pPr>
      <w:r w:rsidRPr="001C7268">
        <w:rPr>
          <w:rFonts w:ascii="Arial" w:eastAsia="Calibri" w:hAnsi="Arial" w:cs="Arial"/>
          <w:color w:val="auto"/>
          <w:sz w:val="18"/>
          <w:szCs w:val="18"/>
        </w:rPr>
        <w:t>- Estou ciente que a responsabilidade pelo Registo da Pessoa Jurídica neste Conselho é de seus sócios e não do arquiteto e urbanista Responsável Técnico.</w:t>
      </w:r>
    </w:p>
    <w:p w14:paraId="1801CCBA" w14:textId="77777777" w:rsidR="001C7268" w:rsidRPr="001C7268" w:rsidRDefault="001C7268" w:rsidP="006335ED">
      <w:pPr>
        <w:pStyle w:val="Default"/>
        <w:jc w:val="both"/>
        <w:rPr>
          <w:rFonts w:ascii="Arial" w:eastAsia="Calibri" w:hAnsi="Arial" w:cs="Arial"/>
          <w:color w:val="auto"/>
          <w:sz w:val="18"/>
          <w:szCs w:val="18"/>
        </w:rPr>
      </w:pPr>
    </w:p>
    <w:p w14:paraId="1817C920" w14:textId="77777777" w:rsidR="001C7268" w:rsidRPr="001C7268" w:rsidRDefault="001C7268" w:rsidP="006335ED">
      <w:pPr>
        <w:pStyle w:val="Default"/>
        <w:jc w:val="both"/>
        <w:rPr>
          <w:rFonts w:ascii="Arial" w:eastAsia="Calibri" w:hAnsi="Arial" w:cs="Arial"/>
          <w:color w:val="auto"/>
          <w:sz w:val="18"/>
          <w:szCs w:val="18"/>
        </w:rPr>
      </w:pPr>
      <w:r w:rsidRPr="001C7268">
        <w:rPr>
          <w:rFonts w:ascii="Arial" w:hAnsi="Arial" w:cs="Arial"/>
          <w:sz w:val="18"/>
          <w:szCs w:val="18"/>
        </w:rPr>
        <w:t>-Estou ciente que a empresa deverá solicitar a baixa ou interrupção do seu registro, caso deixe de exercer atividades relacionadas à arquitetura e urbanismo.</w:t>
      </w:r>
    </w:p>
    <w:p w14:paraId="638B8406" w14:textId="77777777" w:rsidR="001C7268" w:rsidRPr="001C7268" w:rsidRDefault="001C7268" w:rsidP="006335ED">
      <w:pPr>
        <w:pStyle w:val="Default"/>
        <w:jc w:val="both"/>
        <w:rPr>
          <w:rFonts w:ascii="Arial" w:eastAsia="Calibri" w:hAnsi="Arial" w:cs="Arial"/>
          <w:color w:val="auto"/>
          <w:sz w:val="18"/>
          <w:szCs w:val="18"/>
        </w:rPr>
      </w:pPr>
    </w:p>
    <w:p w14:paraId="7A54CB3E" w14:textId="77777777" w:rsidR="001C7268" w:rsidRPr="001C7268" w:rsidRDefault="001C7268" w:rsidP="006335ED">
      <w:pPr>
        <w:pStyle w:val="Default"/>
        <w:jc w:val="both"/>
        <w:rPr>
          <w:rFonts w:ascii="Arial" w:eastAsia="Calibri" w:hAnsi="Arial" w:cs="Arial"/>
          <w:color w:val="auto"/>
          <w:sz w:val="18"/>
          <w:szCs w:val="18"/>
        </w:rPr>
      </w:pPr>
      <w:r w:rsidRPr="001C7268">
        <w:rPr>
          <w:rFonts w:ascii="Arial" w:eastAsia="Calibri" w:hAnsi="Arial" w:cs="Arial"/>
          <w:color w:val="auto"/>
          <w:sz w:val="18"/>
          <w:szCs w:val="18"/>
        </w:rPr>
        <w:t>- Estou ciente que devo respeitar todos os normativos do CAU e toda a legislação referente à arquitetura e urbanismo.</w:t>
      </w:r>
    </w:p>
    <w:p w14:paraId="22060D66" w14:textId="77777777" w:rsidR="001C7268" w:rsidRPr="001C7268" w:rsidRDefault="001C7268" w:rsidP="006335ED">
      <w:pPr>
        <w:pStyle w:val="Default"/>
        <w:jc w:val="both"/>
        <w:rPr>
          <w:rFonts w:ascii="Arial" w:eastAsia="Calibri" w:hAnsi="Arial" w:cs="Arial"/>
          <w:color w:val="auto"/>
          <w:sz w:val="18"/>
          <w:szCs w:val="18"/>
        </w:rPr>
      </w:pPr>
    </w:p>
    <w:p w14:paraId="5D3CCFE7" w14:textId="77777777" w:rsidR="001C7268" w:rsidRPr="001C7268" w:rsidRDefault="001C7268" w:rsidP="006335ED">
      <w:pPr>
        <w:pStyle w:val="Default"/>
        <w:jc w:val="both"/>
        <w:rPr>
          <w:rFonts w:ascii="Arial" w:eastAsia="Calibri" w:hAnsi="Arial" w:cs="Arial"/>
          <w:color w:val="auto"/>
          <w:sz w:val="18"/>
          <w:szCs w:val="18"/>
        </w:rPr>
      </w:pPr>
      <w:r w:rsidRPr="001C7268">
        <w:rPr>
          <w:rFonts w:ascii="Arial" w:eastAsia="Calibri" w:hAnsi="Arial" w:cs="Arial"/>
          <w:color w:val="auto"/>
          <w:sz w:val="18"/>
          <w:szCs w:val="18"/>
        </w:rPr>
        <w:t>Declaro ainda ser conhecedor (a) das sanções civis e administrativas e criminais a que estarei sujeito caso o que aqui declarei não porte estritamente a verdade.</w:t>
      </w:r>
    </w:p>
    <w:p w14:paraId="0100C68F" w14:textId="77777777" w:rsidR="001C7268" w:rsidRPr="001C7268" w:rsidRDefault="001C7268" w:rsidP="006335ED">
      <w:pPr>
        <w:pStyle w:val="Default"/>
        <w:jc w:val="both"/>
        <w:rPr>
          <w:rFonts w:ascii="Arial" w:eastAsia="Calibri" w:hAnsi="Arial" w:cs="Arial"/>
          <w:color w:val="auto"/>
          <w:sz w:val="18"/>
          <w:szCs w:val="18"/>
        </w:rPr>
      </w:pPr>
    </w:p>
    <w:p w14:paraId="15CE162C" w14:textId="77777777" w:rsidR="001C7268" w:rsidRPr="001C7268" w:rsidRDefault="001C7268" w:rsidP="006335ED">
      <w:pPr>
        <w:pStyle w:val="Default"/>
        <w:jc w:val="both"/>
        <w:rPr>
          <w:rFonts w:ascii="Arial" w:eastAsia="Calibri" w:hAnsi="Arial" w:cs="Arial"/>
          <w:color w:val="auto"/>
          <w:sz w:val="18"/>
          <w:szCs w:val="18"/>
        </w:rPr>
      </w:pPr>
      <w:r w:rsidRPr="001C7268">
        <w:rPr>
          <w:rFonts w:ascii="Arial" w:eastAsia="Calibri" w:hAnsi="Arial" w:cs="Arial"/>
          <w:color w:val="auto"/>
          <w:sz w:val="18"/>
          <w:szCs w:val="18"/>
        </w:rPr>
        <w:t xml:space="preserve">Por fim, declaro ser conhecedor(a) de que o uso de documento, público ou particular, falsificado, adulterado ou ideologicamente falso sujeita o autor da infração às sanções penais previstas no artigo. 304 </w:t>
      </w:r>
      <w:proofErr w:type="spellStart"/>
      <w:r w:rsidRPr="001C7268">
        <w:rPr>
          <w:rFonts w:ascii="Arial" w:eastAsia="Calibri" w:hAnsi="Arial" w:cs="Arial"/>
          <w:color w:val="auto"/>
          <w:sz w:val="18"/>
          <w:szCs w:val="18"/>
        </w:rPr>
        <w:t>c.c</w:t>
      </w:r>
      <w:proofErr w:type="spellEnd"/>
      <w:r w:rsidRPr="001C7268">
        <w:rPr>
          <w:rFonts w:ascii="Arial" w:eastAsia="Calibri" w:hAnsi="Arial" w:cs="Arial"/>
          <w:color w:val="auto"/>
          <w:sz w:val="18"/>
          <w:szCs w:val="18"/>
        </w:rPr>
        <w:t xml:space="preserve">. artigos 297, 298 e 299 do Código Penal:    </w:t>
      </w:r>
    </w:p>
    <w:p w14:paraId="1E354EA2" w14:textId="77777777" w:rsidR="001C7268" w:rsidRPr="001C7268" w:rsidRDefault="001C7268" w:rsidP="006335ED">
      <w:pPr>
        <w:pStyle w:val="Default"/>
        <w:jc w:val="both"/>
        <w:rPr>
          <w:rFonts w:ascii="Arial" w:eastAsia="Calibri" w:hAnsi="Arial" w:cs="Arial"/>
          <w:color w:val="auto"/>
          <w:sz w:val="18"/>
          <w:szCs w:val="18"/>
        </w:rPr>
      </w:pPr>
      <w:r w:rsidRPr="001C7268">
        <w:rPr>
          <w:rFonts w:ascii="Arial" w:eastAsia="Calibri" w:hAnsi="Arial" w:cs="Arial"/>
          <w:color w:val="auto"/>
          <w:sz w:val="18"/>
          <w:szCs w:val="18"/>
        </w:rPr>
        <w:t xml:space="preserve">                 </w:t>
      </w:r>
    </w:p>
    <w:p w14:paraId="7E16681D" w14:textId="77777777" w:rsidR="001C7268" w:rsidRPr="001C7268" w:rsidRDefault="001C7268" w:rsidP="001C7268">
      <w:pPr>
        <w:pStyle w:val="Default"/>
        <w:ind w:left="1134"/>
        <w:jc w:val="both"/>
        <w:rPr>
          <w:rFonts w:ascii="Arial" w:eastAsia="Calibri" w:hAnsi="Arial" w:cs="Arial"/>
          <w:i/>
          <w:color w:val="auto"/>
          <w:sz w:val="18"/>
          <w:szCs w:val="18"/>
        </w:rPr>
      </w:pPr>
      <w:r w:rsidRPr="001C7268">
        <w:rPr>
          <w:rFonts w:ascii="Arial" w:hAnsi="Arial" w:cs="Arial"/>
          <w:b/>
          <w:bCs/>
          <w:i/>
          <w:sz w:val="18"/>
          <w:szCs w:val="18"/>
          <w:shd w:val="clear" w:color="auto" w:fill="FFFFFF"/>
        </w:rPr>
        <w:t>Falsificação de documento público</w:t>
      </w:r>
    </w:p>
    <w:p w14:paraId="3CA51F21" w14:textId="77777777" w:rsidR="001C7268" w:rsidRPr="001C7268" w:rsidRDefault="001C7268" w:rsidP="001C7268">
      <w:pPr>
        <w:pStyle w:val="NormalWeb"/>
        <w:ind w:left="1134"/>
        <w:jc w:val="both"/>
        <w:rPr>
          <w:rFonts w:ascii="Arial" w:hAnsi="Arial" w:cs="Arial"/>
          <w:i/>
          <w:color w:val="000000"/>
          <w:sz w:val="18"/>
          <w:szCs w:val="18"/>
        </w:rPr>
      </w:pPr>
      <w:r w:rsidRPr="001C7268">
        <w:rPr>
          <w:rFonts w:ascii="Arial" w:hAnsi="Arial" w:cs="Arial"/>
          <w:i/>
          <w:color w:val="000000"/>
          <w:sz w:val="18"/>
          <w:szCs w:val="18"/>
        </w:rPr>
        <w:t>Art. 297 - Falsificar, no todo ou em parte, documento público, ou alterar documento público verdadeiro:</w:t>
      </w:r>
    </w:p>
    <w:p w14:paraId="25A7F727" w14:textId="77777777" w:rsidR="001C7268" w:rsidRPr="001C7268" w:rsidRDefault="001C7268" w:rsidP="001C7268">
      <w:pPr>
        <w:pStyle w:val="NormalWeb"/>
        <w:ind w:left="1134"/>
        <w:jc w:val="both"/>
        <w:rPr>
          <w:rFonts w:ascii="Arial" w:hAnsi="Arial" w:cs="Arial"/>
          <w:i/>
          <w:color w:val="000000"/>
          <w:sz w:val="18"/>
          <w:szCs w:val="18"/>
        </w:rPr>
      </w:pPr>
      <w:r w:rsidRPr="001C7268">
        <w:rPr>
          <w:rFonts w:ascii="Arial" w:hAnsi="Arial" w:cs="Arial"/>
          <w:i/>
          <w:color w:val="000000"/>
          <w:sz w:val="18"/>
          <w:szCs w:val="18"/>
        </w:rPr>
        <w:t>Pena - reclusão, de dois a seis anos, e multa. (...)</w:t>
      </w:r>
    </w:p>
    <w:p w14:paraId="37C1558E" w14:textId="77777777" w:rsidR="001C7268" w:rsidRPr="001C7268" w:rsidRDefault="001C7268" w:rsidP="001C7268">
      <w:pPr>
        <w:pStyle w:val="NormalWeb"/>
        <w:ind w:left="1134"/>
        <w:jc w:val="both"/>
        <w:rPr>
          <w:rFonts w:ascii="Arial" w:hAnsi="Arial" w:cs="Arial"/>
          <w:i/>
          <w:color w:val="000000"/>
          <w:sz w:val="18"/>
          <w:szCs w:val="18"/>
        </w:rPr>
      </w:pPr>
      <w:r w:rsidRPr="001C7268">
        <w:rPr>
          <w:rFonts w:ascii="Arial" w:hAnsi="Arial" w:cs="Arial"/>
          <w:b/>
          <w:bCs/>
          <w:i/>
          <w:color w:val="000000"/>
          <w:sz w:val="18"/>
          <w:szCs w:val="18"/>
        </w:rPr>
        <w:t>Falsificação de documento particular    </w:t>
      </w:r>
      <w:r w:rsidRPr="001C7268">
        <w:rPr>
          <w:rFonts w:ascii="Arial" w:hAnsi="Arial" w:cs="Arial"/>
          <w:i/>
          <w:color w:val="000000"/>
          <w:sz w:val="18"/>
          <w:szCs w:val="18"/>
        </w:rPr>
        <w:t xml:space="preserve"> </w:t>
      </w:r>
    </w:p>
    <w:p w14:paraId="0EFBFFE1" w14:textId="77777777" w:rsidR="001C7268" w:rsidRPr="001C7268" w:rsidRDefault="001C7268" w:rsidP="001C7268">
      <w:pPr>
        <w:pStyle w:val="NormalWeb"/>
        <w:ind w:left="1134"/>
        <w:jc w:val="both"/>
        <w:rPr>
          <w:rFonts w:ascii="Arial" w:hAnsi="Arial" w:cs="Arial"/>
          <w:i/>
          <w:color w:val="000000"/>
          <w:sz w:val="18"/>
          <w:szCs w:val="18"/>
        </w:rPr>
      </w:pPr>
      <w:bookmarkStart w:id="1" w:name="art298"/>
      <w:bookmarkEnd w:id="1"/>
      <w:r w:rsidRPr="001C7268">
        <w:rPr>
          <w:rFonts w:ascii="Arial" w:hAnsi="Arial" w:cs="Arial"/>
          <w:i/>
          <w:color w:val="000000"/>
          <w:sz w:val="18"/>
          <w:szCs w:val="18"/>
        </w:rPr>
        <w:t>Art. 298 - Falsificar, no todo ou em parte, documento particular ou alterar documento particular verdadeiro:</w:t>
      </w:r>
    </w:p>
    <w:p w14:paraId="749425AA" w14:textId="77777777" w:rsidR="001C7268" w:rsidRPr="001C7268" w:rsidRDefault="001C7268" w:rsidP="001C7268">
      <w:pPr>
        <w:pStyle w:val="NormalWeb"/>
        <w:ind w:left="1134"/>
        <w:jc w:val="both"/>
        <w:rPr>
          <w:rFonts w:ascii="Arial" w:hAnsi="Arial" w:cs="Arial"/>
          <w:i/>
          <w:color w:val="000000"/>
          <w:sz w:val="18"/>
          <w:szCs w:val="18"/>
        </w:rPr>
      </w:pPr>
      <w:r w:rsidRPr="001C7268">
        <w:rPr>
          <w:rFonts w:ascii="Arial" w:hAnsi="Arial" w:cs="Arial"/>
          <w:i/>
          <w:color w:val="000000"/>
          <w:sz w:val="18"/>
          <w:szCs w:val="18"/>
        </w:rPr>
        <w:t xml:space="preserve">Pena - reclusão, de um a cinco anos, e multa. </w:t>
      </w:r>
    </w:p>
    <w:p w14:paraId="7275DD2C" w14:textId="77777777" w:rsidR="001C7268" w:rsidRPr="001C7268" w:rsidRDefault="001C7268" w:rsidP="001C7268">
      <w:pPr>
        <w:pStyle w:val="NormalWeb"/>
        <w:ind w:left="1134"/>
        <w:jc w:val="both"/>
        <w:rPr>
          <w:rFonts w:ascii="Arial" w:hAnsi="Arial" w:cs="Arial"/>
          <w:i/>
          <w:color w:val="000000"/>
          <w:sz w:val="18"/>
          <w:szCs w:val="18"/>
        </w:rPr>
      </w:pPr>
      <w:r w:rsidRPr="001C7268">
        <w:rPr>
          <w:rFonts w:ascii="Arial" w:hAnsi="Arial" w:cs="Arial"/>
          <w:b/>
          <w:bCs/>
          <w:i/>
          <w:color w:val="000000"/>
          <w:sz w:val="18"/>
          <w:szCs w:val="18"/>
        </w:rPr>
        <w:t>Falsidade ideológica</w:t>
      </w:r>
    </w:p>
    <w:p w14:paraId="2EB2C8E9" w14:textId="77777777" w:rsidR="001C7268" w:rsidRPr="001C7268" w:rsidRDefault="001C7268" w:rsidP="001C7268">
      <w:pPr>
        <w:pStyle w:val="NormalWeb"/>
        <w:ind w:left="1134"/>
        <w:jc w:val="both"/>
        <w:rPr>
          <w:rFonts w:ascii="Arial" w:hAnsi="Arial" w:cs="Arial"/>
          <w:i/>
          <w:color w:val="000000"/>
          <w:sz w:val="18"/>
          <w:szCs w:val="18"/>
        </w:rPr>
      </w:pPr>
      <w:r w:rsidRPr="001C7268">
        <w:rPr>
          <w:rFonts w:ascii="Arial" w:hAnsi="Arial" w:cs="Arial"/>
          <w:i/>
          <w:color w:val="000000"/>
          <w:sz w:val="18"/>
          <w:szCs w:val="18"/>
        </w:rPr>
        <w:t> 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14:paraId="1BD26A17" w14:textId="77777777" w:rsidR="001C7268" w:rsidRPr="001C7268" w:rsidRDefault="001C7268" w:rsidP="001C7268">
      <w:pPr>
        <w:pStyle w:val="NormalWeb"/>
        <w:ind w:left="1134"/>
        <w:jc w:val="both"/>
        <w:rPr>
          <w:rFonts w:ascii="Arial" w:hAnsi="Arial" w:cs="Arial"/>
          <w:i/>
          <w:color w:val="000000"/>
          <w:sz w:val="18"/>
          <w:szCs w:val="18"/>
        </w:rPr>
      </w:pPr>
      <w:r w:rsidRPr="001C7268">
        <w:rPr>
          <w:rFonts w:ascii="Arial" w:hAnsi="Arial" w:cs="Arial"/>
          <w:i/>
          <w:color w:val="000000"/>
          <w:sz w:val="18"/>
          <w:szCs w:val="18"/>
        </w:rPr>
        <w:lastRenderedPageBreak/>
        <w:t xml:space="preserve">Pena - reclusão, de um a cinco anos, e multa, se o documento é público, e reclusão de um a três anos, e multa, de quinhentos mil réis a cinco contos de réis, se o documento é particular. (...)        </w:t>
      </w:r>
    </w:p>
    <w:p w14:paraId="723CA6DB" w14:textId="77777777" w:rsidR="001C7268" w:rsidRPr="001C7268" w:rsidRDefault="001C7268" w:rsidP="001C7268">
      <w:pPr>
        <w:pStyle w:val="NormalWeb"/>
        <w:ind w:left="1134"/>
        <w:rPr>
          <w:rFonts w:ascii="Arial" w:hAnsi="Arial" w:cs="Arial"/>
          <w:i/>
          <w:color w:val="000000"/>
          <w:sz w:val="18"/>
          <w:szCs w:val="18"/>
        </w:rPr>
      </w:pPr>
      <w:r w:rsidRPr="001C7268">
        <w:rPr>
          <w:rFonts w:ascii="Arial" w:hAnsi="Arial" w:cs="Arial"/>
          <w:b/>
          <w:bCs/>
          <w:i/>
          <w:color w:val="000000"/>
          <w:sz w:val="18"/>
          <w:szCs w:val="18"/>
        </w:rPr>
        <w:t>Uso de documento falso</w:t>
      </w:r>
    </w:p>
    <w:p w14:paraId="1BDA09BC" w14:textId="77777777" w:rsidR="001C7268" w:rsidRPr="001C7268" w:rsidRDefault="001C7268" w:rsidP="001C7268">
      <w:pPr>
        <w:pStyle w:val="NormalWeb"/>
        <w:ind w:left="1134"/>
        <w:rPr>
          <w:rFonts w:ascii="Arial" w:hAnsi="Arial" w:cs="Arial"/>
          <w:i/>
          <w:color w:val="000000"/>
          <w:sz w:val="18"/>
          <w:szCs w:val="18"/>
        </w:rPr>
      </w:pPr>
      <w:r w:rsidRPr="001C7268">
        <w:rPr>
          <w:rFonts w:ascii="Arial" w:hAnsi="Arial" w:cs="Arial"/>
          <w:i/>
          <w:color w:val="000000"/>
          <w:sz w:val="18"/>
          <w:szCs w:val="18"/>
        </w:rPr>
        <w:t xml:space="preserve">Art. 304 - Fazer uso de qualquer dos papéis falsificados ou alterados, a que se referem os </w:t>
      </w:r>
      <w:proofErr w:type="spellStart"/>
      <w:r w:rsidRPr="001C7268">
        <w:rPr>
          <w:rFonts w:ascii="Arial" w:hAnsi="Arial" w:cs="Arial"/>
          <w:i/>
          <w:color w:val="000000"/>
          <w:sz w:val="18"/>
          <w:szCs w:val="18"/>
        </w:rPr>
        <w:t>arts</w:t>
      </w:r>
      <w:proofErr w:type="spellEnd"/>
      <w:r w:rsidRPr="001C7268">
        <w:rPr>
          <w:rFonts w:ascii="Arial" w:hAnsi="Arial" w:cs="Arial"/>
          <w:i/>
          <w:color w:val="000000"/>
          <w:sz w:val="18"/>
          <w:szCs w:val="18"/>
        </w:rPr>
        <w:t>. 297 a 302:</w:t>
      </w:r>
    </w:p>
    <w:p w14:paraId="16B4339C" w14:textId="77777777" w:rsidR="001C7268" w:rsidRPr="001C7268" w:rsidRDefault="001C7268" w:rsidP="001C7268">
      <w:pPr>
        <w:pStyle w:val="NormalWeb"/>
        <w:ind w:left="1134"/>
        <w:rPr>
          <w:rFonts w:ascii="Arial" w:hAnsi="Arial" w:cs="Arial"/>
          <w:sz w:val="18"/>
          <w:szCs w:val="18"/>
        </w:rPr>
      </w:pPr>
      <w:r w:rsidRPr="001C7268">
        <w:rPr>
          <w:rFonts w:ascii="Arial" w:hAnsi="Arial" w:cs="Arial"/>
          <w:i/>
          <w:color w:val="000000"/>
          <w:sz w:val="18"/>
          <w:szCs w:val="18"/>
        </w:rPr>
        <w:t>Pena - a cominada à falsificação ou à alteração.</w:t>
      </w:r>
    </w:p>
    <w:p w14:paraId="1A2CB7FF" w14:textId="77777777" w:rsidR="001C7268" w:rsidRPr="007E4B21" w:rsidRDefault="001C7268" w:rsidP="001C7268">
      <w:pPr>
        <w:jc w:val="both"/>
        <w:rPr>
          <w:rFonts w:ascii="Arial" w:hAnsi="Arial" w:cs="Arial"/>
          <w:sz w:val="20"/>
          <w:szCs w:val="20"/>
        </w:rPr>
      </w:pPr>
    </w:p>
    <w:p w14:paraId="409B80B0" w14:textId="77777777" w:rsidR="001C7268" w:rsidRDefault="001C7268" w:rsidP="001C7268">
      <w:pPr>
        <w:jc w:val="center"/>
        <w:rPr>
          <w:rFonts w:ascii="Arial" w:hAnsi="Arial" w:cs="Arial"/>
          <w:sz w:val="20"/>
          <w:szCs w:val="20"/>
        </w:rPr>
      </w:pPr>
      <w:r w:rsidRPr="007E4B21">
        <w:rPr>
          <w:rFonts w:ascii="Arial" w:hAnsi="Arial" w:cs="Arial"/>
          <w:color w:val="BFBFBF" w:themeColor="background1" w:themeShade="BF"/>
          <w:sz w:val="20"/>
          <w:szCs w:val="20"/>
        </w:rPr>
        <w:t>[Cidade]</w:t>
      </w:r>
      <w:r w:rsidRPr="007E4B21">
        <w:rPr>
          <w:rFonts w:ascii="Arial" w:hAnsi="Arial" w:cs="Arial"/>
          <w:sz w:val="20"/>
          <w:szCs w:val="20"/>
        </w:rPr>
        <w:t xml:space="preserve">, de </w:t>
      </w:r>
      <w:r w:rsidRPr="007E4B21">
        <w:rPr>
          <w:rFonts w:ascii="Arial" w:hAnsi="Arial" w:cs="Arial"/>
          <w:color w:val="BFBFBF" w:themeColor="background1" w:themeShade="BF"/>
          <w:sz w:val="20"/>
          <w:szCs w:val="20"/>
        </w:rPr>
        <w:t>[dia]</w:t>
      </w:r>
      <w:r w:rsidRPr="007E4B21">
        <w:rPr>
          <w:rFonts w:ascii="Arial" w:hAnsi="Arial" w:cs="Arial"/>
          <w:sz w:val="20"/>
          <w:szCs w:val="20"/>
        </w:rPr>
        <w:t xml:space="preserve"> de </w:t>
      </w:r>
      <w:r w:rsidRPr="007E4B21">
        <w:rPr>
          <w:rFonts w:ascii="Arial" w:hAnsi="Arial" w:cs="Arial"/>
          <w:color w:val="BFBFBF" w:themeColor="background1" w:themeShade="BF"/>
          <w:sz w:val="20"/>
          <w:szCs w:val="20"/>
        </w:rPr>
        <w:t>[mês]</w:t>
      </w:r>
      <w:r w:rsidRPr="007E4B21">
        <w:rPr>
          <w:rFonts w:ascii="Arial" w:hAnsi="Arial" w:cs="Arial"/>
          <w:sz w:val="20"/>
          <w:szCs w:val="20"/>
        </w:rPr>
        <w:t xml:space="preserve"> de </w:t>
      </w:r>
      <w:r w:rsidRPr="007E4B21">
        <w:rPr>
          <w:rFonts w:ascii="Arial" w:hAnsi="Arial" w:cs="Arial"/>
          <w:color w:val="BFBFBF" w:themeColor="background1" w:themeShade="BF"/>
          <w:sz w:val="20"/>
          <w:szCs w:val="20"/>
        </w:rPr>
        <w:t>[ano]</w:t>
      </w:r>
      <w:r w:rsidRPr="007E4B21">
        <w:rPr>
          <w:rFonts w:ascii="Arial" w:hAnsi="Arial" w:cs="Arial"/>
          <w:sz w:val="20"/>
          <w:szCs w:val="20"/>
        </w:rPr>
        <w:t>.</w:t>
      </w:r>
    </w:p>
    <w:p w14:paraId="28A4AB9E" w14:textId="77777777" w:rsidR="001C7268" w:rsidRPr="007E4B21" w:rsidRDefault="001C7268" w:rsidP="001C7268">
      <w:pPr>
        <w:jc w:val="center"/>
        <w:rPr>
          <w:rFonts w:ascii="Arial" w:hAnsi="Arial" w:cs="Arial"/>
          <w:sz w:val="20"/>
          <w:szCs w:val="20"/>
        </w:rPr>
      </w:pPr>
    </w:p>
    <w:p w14:paraId="50589168" w14:textId="77777777" w:rsidR="001C7268" w:rsidRPr="007E4B21" w:rsidRDefault="001C7268" w:rsidP="001C7268">
      <w:pPr>
        <w:jc w:val="center"/>
        <w:rPr>
          <w:rFonts w:ascii="Arial" w:hAnsi="Arial" w:cs="Arial"/>
          <w:sz w:val="20"/>
          <w:szCs w:val="20"/>
        </w:rPr>
      </w:pPr>
    </w:p>
    <w:p w14:paraId="70CF27C8" w14:textId="77777777" w:rsidR="001C7268" w:rsidRPr="007E4B21" w:rsidRDefault="001C7268" w:rsidP="001C7268">
      <w:pPr>
        <w:jc w:val="center"/>
        <w:rPr>
          <w:rFonts w:ascii="Arial" w:hAnsi="Arial" w:cs="Arial"/>
          <w:sz w:val="20"/>
          <w:szCs w:val="20"/>
        </w:rPr>
      </w:pPr>
      <w:r w:rsidRPr="007E4B21">
        <w:rPr>
          <w:rFonts w:ascii="Arial" w:hAnsi="Arial" w:cs="Arial"/>
          <w:sz w:val="20"/>
          <w:szCs w:val="20"/>
        </w:rPr>
        <w:t>__________________________________________</w:t>
      </w:r>
    </w:p>
    <w:p w14:paraId="56361E2A" w14:textId="59C40EC8" w:rsidR="001C7268" w:rsidRPr="007E4B21" w:rsidRDefault="001C7268" w:rsidP="001C7268">
      <w:pPr>
        <w:jc w:val="center"/>
        <w:rPr>
          <w:rFonts w:ascii="Arial" w:hAnsi="Arial" w:cs="Arial"/>
          <w:color w:val="BFBFBF" w:themeColor="background1" w:themeShade="BF"/>
          <w:sz w:val="20"/>
          <w:szCs w:val="20"/>
        </w:rPr>
      </w:pPr>
      <w:r w:rsidRPr="007E4B21">
        <w:rPr>
          <w:rFonts w:ascii="Arial" w:hAnsi="Arial" w:cs="Arial"/>
          <w:color w:val="BFBFBF" w:themeColor="background1" w:themeShade="BF"/>
          <w:sz w:val="20"/>
          <w:szCs w:val="20"/>
        </w:rPr>
        <w:t>[Nome Completo do representante legal]</w:t>
      </w:r>
    </w:p>
    <w:p w14:paraId="75300A7F" w14:textId="27DACF34" w:rsidR="001C7268" w:rsidRDefault="001C7268" w:rsidP="001C7268">
      <w:pPr>
        <w:jc w:val="center"/>
        <w:rPr>
          <w:rFonts w:ascii="Arial" w:hAnsi="Arial" w:cs="Arial"/>
          <w:color w:val="BFBFBF" w:themeColor="background1" w:themeShade="BF"/>
          <w:sz w:val="20"/>
          <w:szCs w:val="20"/>
        </w:rPr>
      </w:pPr>
      <w:r w:rsidRPr="007E4B21">
        <w:rPr>
          <w:rFonts w:ascii="Arial" w:hAnsi="Arial" w:cs="Arial"/>
          <w:color w:val="BFBFBF" w:themeColor="background1" w:themeShade="BF"/>
          <w:sz w:val="20"/>
          <w:szCs w:val="20"/>
        </w:rPr>
        <w:t>[Nome da Pessoa Jurídica representada]</w:t>
      </w:r>
      <w:r w:rsidR="007C7918">
        <w:rPr>
          <w:rStyle w:val="Refdenotaderodap"/>
          <w:rFonts w:ascii="Arial" w:hAnsi="Arial" w:cs="Arial"/>
          <w:color w:val="BFBFBF" w:themeColor="background1" w:themeShade="BF"/>
          <w:sz w:val="20"/>
          <w:szCs w:val="20"/>
        </w:rPr>
        <w:footnoteReference w:id="1"/>
      </w:r>
    </w:p>
    <w:p w14:paraId="60073935" w14:textId="48F07F0A" w:rsidR="001C7268" w:rsidRPr="007C7918" w:rsidRDefault="001C7268" w:rsidP="007C7918">
      <w:pPr>
        <w:rPr>
          <w:rStyle w:val="Refdenotaderodap"/>
          <w:rFonts w:ascii="Arial" w:hAnsi="Arial" w:cs="Arial"/>
          <w:color w:val="BFBFBF" w:themeColor="background1" w:themeShade="BF"/>
          <w:sz w:val="20"/>
          <w:szCs w:val="20"/>
          <w:vertAlign w:val="baseline"/>
        </w:rPr>
      </w:pPr>
    </w:p>
    <w:p w14:paraId="38C29250" w14:textId="77777777" w:rsidR="001C7268" w:rsidRDefault="001C7268" w:rsidP="001C7268">
      <w:pPr>
        <w:jc w:val="center"/>
        <w:rPr>
          <w:rFonts w:ascii="Arial" w:hAnsi="Arial" w:cs="Arial"/>
          <w:b/>
          <w:bCs/>
        </w:rPr>
      </w:pPr>
    </w:p>
    <w:p w14:paraId="7E828B07" w14:textId="77777777" w:rsidR="001C7268" w:rsidRDefault="001C7268">
      <w:pPr>
        <w:rPr>
          <w:rFonts w:ascii="Arial" w:hAnsi="Arial" w:cs="Arial"/>
          <w:b/>
          <w:bCs/>
        </w:rPr>
      </w:pPr>
      <w:r>
        <w:rPr>
          <w:rFonts w:ascii="Arial" w:hAnsi="Arial" w:cs="Arial"/>
          <w:b/>
          <w:bCs/>
        </w:rPr>
        <w:br w:type="page"/>
      </w:r>
    </w:p>
    <w:p w14:paraId="385790F3" w14:textId="3873A2B2" w:rsidR="00841C86" w:rsidRDefault="00DB1BBC" w:rsidP="00DB1BBC">
      <w:pPr>
        <w:jc w:val="center"/>
        <w:rPr>
          <w:rFonts w:ascii="Arial" w:hAnsi="Arial" w:cs="Arial"/>
          <w:b/>
          <w:bCs/>
          <w:lang w:eastAsia="pt-BR"/>
        </w:rPr>
      </w:pPr>
      <w:r>
        <w:rPr>
          <w:rFonts w:ascii="Arial" w:hAnsi="Arial" w:cs="Arial"/>
          <w:b/>
          <w:bCs/>
        </w:rPr>
        <w:lastRenderedPageBreak/>
        <w:t xml:space="preserve">11 </w:t>
      </w:r>
      <w:r w:rsidR="00841C86" w:rsidRPr="00F41CE3">
        <w:rPr>
          <w:rFonts w:ascii="Arial" w:hAnsi="Arial" w:cs="Arial"/>
          <w:b/>
          <w:bCs/>
          <w:lang w:eastAsia="pt-BR"/>
        </w:rPr>
        <w:t>ª</w:t>
      </w:r>
      <w:r w:rsidR="00841C86" w:rsidRPr="009102E1">
        <w:rPr>
          <w:rFonts w:ascii="Arial" w:hAnsi="Arial" w:cs="Arial"/>
          <w:b/>
          <w:bCs/>
          <w:lang w:eastAsia="pt-BR"/>
        </w:rPr>
        <w:t xml:space="preserve"> REUNIÃO ORDINÁRIA DA </w:t>
      </w:r>
      <w:r w:rsidR="00841C86">
        <w:rPr>
          <w:rFonts w:ascii="Arial" w:hAnsi="Arial" w:cs="Arial"/>
          <w:b/>
          <w:bCs/>
          <w:lang w:eastAsia="pt-BR"/>
        </w:rPr>
        <w:t xml:space="preserve">CEP </w:t>
      </w:r>
      <w:r w:rsidR="00841C86" w:rsidRPr="009102E1">
        <w:rPr>
          <w:rFonts w:ascii="Arial" w:hAnsi="Arial" w:cs="Arial"/>
          <w:b/>
          <w:bCs/>
          <w:lang w:eastAsia="pt-BR"/>
        </w:rPr>
        <w:t>- CAU/SC</w:t>
      </w:r>
    </w:p>
    <w:p w14:paraId="126091F2" w14:textId="77777777" w:rsidR="00841C86" w:rsidRDefault="00841C86" w:rsidP="00841C86">
      <w:pPr>
        <w:autoSpaceDE w:val="0"/>
        <w:autoSpaceDN w:val="0"/>
        <w:adjustRightInd w:val="0"/>
        <w:jc w:val="center"/>
        <w:rPr>
          <w:rFonts w:ascii="Arial" w:hAnsi="Arial" w:cs="Arial"/>
          <w:b/>
          <w:bCs/>
          <w:lang w:eastAsia="pt-BR"/>
        </w:rPr>
      </w:pPr>
    </w:p>
    <w:p w14:paraId="1DCBB853" w14:textId="77777777" w:rsidR="00841C86" w:rsidRDefault="00841C86" w:rsidP="00841C86">
      <w:pPr>
        <w:autoSpaceDE w:val="0"/>
        <w:autoSpaceDN w:val="0"/>
        <w:adjustRightInd w:val="0"/>
        <w:jc w:val="center"/>
        <w:rPr>
          <w:rFonts w:ascii="Arial" w:hAnsi="Arial" w:cs="Arial"/>
          <w:b/>
          <w:bCs/>
          <w:lang w:eastAsia="pt-BR"/>
        </w:rPr>
      </w:pPr>
      <w:r>
        <w:rPr>
          <w:rFonts w:ascii="Arial" w:hAnsi="Arial" w:cs="Arial"/>
          <w:b/>
          <w:bCs/>
          <w:lang w:eastAsia="pt-BR"/>
        </w:rPr>
        <w:t>Folha de Votação</w:t>
      </w:r>
    </w:p>
    <w:p w14:paraId="2B6AFF9A" w14:textId="77777777" w:rsidR="00841C86" w:rsidRPr="009102E1" w:rsidRDefault="00841C86" w:rsidP="00841C86">
      <w:pPr>
        <w:autoSpaceDE w:val="0"/>
        <w:autoSpaceDN w:val="0"/>
        <w:adjustRightInd w:val="0"/>
        <w:jc w:val="center"/>
        <w:rPr>
          <w:rFonts w:ascii="Arial" w:hAnsi="Arial" w:cs="Arial"/>
          <w:b/>
          <w:bCs/>
          <w:lang w:eastAsia="pt-BR"/>
        </w:rPr>
      </w:pPr>
    </w:p>
    <w:p w14:paraId="42DC7A4E" w14:textId="77777777" w:rsidR="00841C86" w:rsidRPr="009102E1" w:rsidRDefault="00841C86" w:rsidP="00841C86">
      <w:pPr>
        <w:autoSpaceDE w:val="0"/>
        <w:autoSpaceDN w:val="0"/>
        <w:adjustRightInd w:val="0"/>
        <w:jc w:val="center"/>
        <w:rPr>
          <w:rFonts w:ascii="Arial" w:hAnsi="Arial" w:cs="Arial"/>
          <w:lang w:eastAsia="pt-B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544"/>
        <w:gridCol w:w="709"/>
        <w:gridCol w:w="708"/>
        <w:gridCol w:w="709"/>
        <w:gridCol w:w="992"/>
      </w:tblGrid>
      <w:tr w:rsidR="00841C86" w:rsidRPr="009102E1" w14:paraId="05CAFF1A" w14:textId="77777777" w:rsidTr="006E4A40">
        <w:tc>
          <w:tcPr>
            <w:tcW w:w="2405" w:type="dxa"/>
            <w:vMerge w:val="restart"/>
            <w:shd w:val="clear" w:color="auto" w:fill="auto"/>
            <w:vAlign w:val="center"/>
          </w:tcPr>
          <w:p w14:paraId="1F4CE77E" w14:textId="77777777" w:rsidR="00841C86" w:rsidRPr="009102E1" w:rsidRDefault="00841C86" w:rsidP="006E4A40">
            <w:pPr>
              <w:tabs>
                <w:tab w:val="left" w:pos="1418"/>
              </w:tabs>
              <w:jc w:val="center"/>
              <w:rPr>
                <w:rFonts w:ascii="Arial" w:hAnsi="Arial" w:cs="Arial"/>
                <w:b/>
              </w:rPr>
            </w:pPr>
            <w:r w:rsidRPr="009102E1">
              <w:rPr>
                <w:rFonts w:ascii="Arial" w:hAnsi="Arial" w:cs="Arial"/>
                <w:b/>
              </w:rPr>
              <w:t>Função</w:t>
            </w:r>
          </w:p>
        </w:tc>
        <w:tc>
          <w:tcPr>
            <w:tcW w:w="3544" w:type="dxa"/>
            <w:vMerge w:val="restart"/>
          </w:tcPr>
          <w:p w14:paraId="6459887D" w14:textId="77777777" w:rsidR="00841C86" w:rsidRPr="009102E1" w:rsidRDefault="00841C86" w:rsidP="006E4A40">
            <w:pPr>
              <w:tabs>
                <w:tab w:val="left" w:pos="1418"/>
              </w:tabs>
              <w:jc w:val="center"/>
              <w:rPr>
                <w:rFonts w:ascii="Arial" w:hAnsi="Arial" w:cs="Arial"/>
                <w:b/>
              </w:rPr>
            </w:pPr>
            <w:r w:rsidRPr="009102E1">
              <w:rPr>
                <w:rFonts w:ascii="Arial" w:hAnsi="Arial" w:cs="Arial"/>
                <w:b/>
              </w:rPr>
              <w:t>Conselheiro (a)</w:t>
            </w:r>
          </w:p>
        </w:tc>
        <w:tc>
          <w:tcPr>
            <w:tcW w:w="3118" w:type="dxa"/>
            <w:gridSpan w:val="4"/>
            <w:shd w:val="clear" w:color="auto" w:fill="auto"/>
            <w:vAlign w:val="center"/>
          </w:tcPr>
          <w:p w14:paraId="59D61AB2" w14:textId="77777777" w:rsidR="00841C86" w:rsidRPr="009102E1" w:rsidRDefault="00841C86" w:rsidP="006E4A40">
            <w:pPr>
              <w:tabs>
                <w:tab w:val="left" w:pos="1418"/>
              </w:tabs>
              <w:jc w:val="center"/>
              <w:rPr>
                <w:rFonts w:ascii="Arial" w:hAnsi="Arial" w:cs="Arial"/>
                <w:b/>
              </w:rPr>
            </w:pPr>
            <w:r w:rsidRPr="009102E1">
              <w:rPr>
                <w:rFonts w:ascii="Arial" w:hAnsi="Arial" w:cs="Arial"/>
                <w:b/>
              </w:rPr>
              <w:t>Votação</w:t>
            </w:r>
          </w:p>
        </w:tc>
      </w:tr>
      <w:tr w:rsidR="00841C86" w:rsidRPr="009102E1" w14:paraId="2D29D039" w14:textId="77777777" w:rsidTr="006E4A40">
        <w:tc>
          <w:tcPr>
            <w:tcW w:w="2405" w:type="dxa"/>
            <w:vMerge/>
            <w:shd w:val="clear" w:color="auto" w:fill="auto"/>
            <w:vAlign w:val="center"/>
          </w:tcPr>
          <w:p w14:paraId="57A93327" w14:textId="77777777" w:rsidR="00841C86" w:rsidRPr="009102E1" w:rsidRDefault="00841C86" w:rsidP="006E4A40">
            <w:pPr>
              <w:tabs>
                <w:tab w:val="left" w:pos="1418"/>
              </w:tabs>
              <w:jc w:val="center"/>
              <w:rPr>
                <w:rFonts w:ascii="Arial" w:hAnsi="Arial" w:cs="Arial"/>
                <w:b/>
              </w:rPr>
            </w:pPr>
          </w:p>
        </w:tc>
        <w:tc>
          <w:tcPr>
            <w:tcW w:w="3544" w:type="dxa"/>
            <w:vMerge/>
          </w:tcPr>
          <w:p w14:paraId="111C4D8A" w14:textId="77777777" w:rsidR="00841C86" w:rsidRPr="009102E1" w:rsidRDefault="00841C86" w:rsidP="006E4A40">
            <w:pPr>
              <w:tabs>
                <w:tab w:val="left" w:pos="1418"/>
              </w:tabs>
              <w:jc w:val="center"/>
              <w:rPr>
                <w:rFonts w:ascii="Arial" w:hAnsi="Arial" w:cs="Arial"/>
                <w:b/>
              </w:rPr>
            </w:pPr>
          </w:p>
        </w:tc>
        <w:tc>
          <w:tcPr>
            <w:tcW w:w="709" w:type="dxa"/>
            <w:shd w:val="clear" w:color="auto" w:fill="auto"/>
            <w:vAlign w:val="center"/>
          </w:tcPr>
          <w:p w14:paraId="05D76FF8" w14:textId="77777777" w:rsidR="00841C86" w:rsidRPr="009102E1" w:rsidRDefault="00841C86" w:rsidP="006E4A40">
            <w:pPr>
              <w:tabs>
                <w:tab w:val="left" w:pos="1418"/>
              </w:tabs>
              <w:jc w:val="center"/>
              <w:rPr>
                <w:rFonts w:ascii="Arial" w:hAnsi="Arial" w:cs="Arial"/>
                <w:b/>
              </w:rPr>
            </w:pPr>
            <w:r w:rsidRPr="009102E1">
              <w:rPr>
                <w:rFonts w:ascii="Arial" w:hAnsi="Arial" w:cs="Arial"/>
                <w:b/>
              </w:rPr>
              <w:t>Sim</w:t>
            </w:r>
          </w:p>
        </w:tc>
        <w:tc>
          <w:tcPr>
            <w:tcW w:w="708" w:type="dxa"/>
            <w:shd w:val="clear" w:color="auto" w:fill="auto"/>
            <w:vAlign w:val="center"/>
          </w:tcPr>
          <w:p w14:paraId="34EF1F7D" w14:textId="77777777" w:rsidR="00841C86" w:rsidRPr="009102E1" w:rsidRDefault="00841C86" w:rsidP="006E4A40">
            <w:pPr>
              <w:tabs>
                <w:tab w:val="left" w:pos="1418"/>
              </w:tabs>
              <w:jc w:val="center"/>
              <w:rPr>
                <w:rFonts w:ascii="Arial" w:hAnsi="Arial" w:cs="Arial"/>
                <w:b/>
              </w:rPr>
            </w:pPr>
            <w:r w:rsidRPr="009102E1">
              <w:rPr>
                <w:rFonts w:ascii="Arial" w:hAnsi="Arial" w:cs="Arial"/>
                <w:b/>
              </w:rPr>
              <w:t>Não</w:t>
            </w:r>
          </w:p>
        </w:tc>
        <w:tc>
          <w:tcPr>
            <w:tcW w:w="709" w:type="dxa"/>
            <w:shd w:val="clear" w:color="auto" w:fill="auto"/>
            <w:vAlign w:val="center"/>
          </w:tcPr>
          <w:p w14:paraId="5497C032" w14:textId="77777777" w:rsidR="00841C86" w:rsidRPr="009102E1" w:rsidRDefault="00841C86" w:rsidP="006E4A40">
            <w:pPr>
              <w:tabs>
                <w:tab w:val="left" w:pos="1418"/>
              </w:tabs>
              <w:jc w:val="center"/>
              <w:rPr>
                <w:rFonts w:ascii="Arial" w:hAnsi="Arial" w:cs="Arial"/>
                <w:b/>
              </w:rPr>
            </w:pPr>
            <w:proofErr w:type="spellStart"/>
            <w:r w:rsidRPr="009102E1">
              <w:rPr>
                <w:rFonts w:ascii="Arial" w:hAnsi="Arial" w:cs="Arial"/>
                <w:b/>
              </w:rPr>
              <w:t>Abst</w:t>
            </w:r>
            <w:proofErr w:type="spellEnd"/>
          </w:p>
        </w:tc>
        <w:tc>
          <w:tcPr>
            <w:tcW w:w="992" w:type="dxa"/>
            <w:shd w:val="clear" w:color="auto" w:fill="auto"/>
            <w:vAlign w:val="center"/>
          </w:tcPr>
          <w:p w14:paraId="5CB52A6F" w14:textId="77777777" w:rsidR="00841C86" w:rsidRPr="009102E1" w:rsidRDefault="00841C86" w:rsidP="006E4A40">
            <w:pPr>
              <w:tabs>
                <w:tab w:val="left" w:pos="1418"/>
              </w:tabs>
              <w:jc w:val="center"/>
              <w:rPr>
                <w:rFonts w:ascii="Arial" w:hAnsi="Arial" w:cs="Arial"/>
                <w:b/>
              </w:rPr>
            </w:pPr>
            <w:proofErr w:type="spellStart"/>
            <w:r w:rsidRPr="009102E1">
              <w:rPr>
                <w:rFonts w:ascii="Arial" w:hAnsi="Arial" w:cs="Arial"/>
                <w:b/>
              </w:rPr>
              <w:t>Ausên</w:t>
            </w:r>
            <w:proofErr w:type="spellEnd"/>
          </w:p>
        </w:tc>
      </w:tr>
      <w:tr w:rsidR="002F1676" w:rsidRPr="009102E1" w14:paraId="68CD8751" w14:textId="77777777" w:rsidTr="006E4A40">
        <w:tc>
          <w:tcPr>
            <w:tcW w:w="2405" w:type="dxa"/>
            <w:shd w:val="clear" w:color="auto" w:fill="auto"/>
            <w:tcMar>
              <w:top w:w="28" w:type="dxa"/>
              <w:bottom w:w="28" w:type="dxa"/>
            </w:tcMar>
            <w:vAlign w:val="center"/>
          </w:tcPr>
          <w:p w14:paraId="3825E3C3" w14:textId="0E409FC6" w:rsidR="002F1676" w:rsidRPr="00A80D76" w:rsidRDefault="00AA29E1" w:rsidP="002F1676">
            <w:pPr>
              <w:tabs>
                <w:tab w:val="left" w:pos="1418"/>
              </w:tabs>
              <w:jc w:val="both"/>
              <w:rPr>
                <w:rFonts w:ascii="Arial" w:hAnsi="Arial" w:cs="Arial"/>
              </w:rPr>
            </w:pPr>
            <w:r>
              <w:rPr>
                <w:rFonts w:ascii="Arial" w:hAnsi="Arial" w:cs="Arial"/>
              </w:rPr>
              <w:t>Coordenadora</w:t>
            </w:r>
          </w:p>
        </w:tc>
        <w:tc>
          <w:tcPr>
            <w:tcW w:w="3544" w:type="dxa"/>
          </w:tcPr>
          <w:p w14:paraId="209F8D81" w14:textId="4F01E3D8" w:rsidR="002F1676" w:rsidRPr="00A80D76" w:rsidRDefault="002F1676" w:rsidP="002F1676">
            <w:pPr>
              <w:tabs>
                <w:tab w:val="left" w:pos="1418"/>
              </w:tabs>
              <w:spacing w:line="254" w:lineRule="auto"/>
              <w:jc w:val="both"/>
              <w:rPr>
                <w:rFonts w:ascii="Arial" w:eastAsia="MS Mincho" w:hAnsi="Arial" w:cs="Arial"/>
              </w:rPr>
            </w:pPr>
            <w:r w:rsidRPr="00E22829">
              <w:rPr>
                <w:rFonts w:ascii="Arial" w:hAnsi="Arial" w:cs="Arial"/>
              </w:rPr>
              <w:t>Eliane De Queiroz Gomes Castro</w:t>
            </w:r>
          </w:p>
        </w:tc>
        <w:tc>
          <w:tcPr>
            <w:tcW w:w="709" w:type="dxa"/>
            <w:shd w:val="clear" w:color="auto" w:fill="auto"/>
            <w:tcMar>
              <w:top w:w="28" w:type="dxa"/>
              <w:bottom w:w="28" w:type="dxa"/>
            </w:tcMar>
          </w:tcPr>
          <w:p w14:paraId="2404434A" w14:textId="2FC016CD" w:rsidR="002F1676" w:rsidRPr="009102E1" w:rsidRDefault="00F841EF" w:rsidP="002F1676">
            <w:pPr>
              <w:tabs>
                <w:tab w:val="left" w:pos="1418"/>
              </w:tabs>
              <w:jc w:val="center"/>
              <w:rPr>
                <w:rFonts w:ascii="Arial" w:hAnsi="Arial" w:cs="Arial"/>
              </w:rPr>
            </w:pPr>
            <w:r>
              <w:rPr>
                <w:rFonts w:ascii="Arial" w:hAnsi="Arial" w:cs="Arial"/>
              </w:rPr>
              <w:t>X</w:t>
            </w:r>
          </w:p>
        </w:tc>
        <w:tc>
          <w:tcPr>
            <w:tcW w:w="708" w:type="dxa"/>
            <w:shd w:val="clear" w:color="auto" w:fill="auto"/>
            <w:tcMar>
              <w:top w:w="28" w:type="dxa"/>
              <w:bottom w:w="28" w:type="dxa"/>
            </w:tcMar>
          </w:tcPr>
          <w:p w14:paraId="529634EA" w14:textId="77777777" w:rsidR="002F1676" w:rsidRPr="009102E1" w:rsidRDefault="002F1676" w:rsidP="002F1676">
            <w:pPr>
              <w:tabs>
                <w:tab w:val="left" w:pos="1418"/>
              </w:tabs>
              <w:jc w:val="center"/>
              <w:rPr>
                <w:rFonts w:ascii="Arial" w:hAnsi="Arial" w:cs="Arial"/>
              </w:rPr>
            </w:pPr>
          </w:p>
        </w:tc>
        <w:tc>
          <w:tcPr>
            <w:tcW w:w="709" w:type="dxa"/>
            <w:shd w:val="clear" w:color="auto" w:fill="auto"/>
            <w:tcMar>
              <w:top w:w="28" w:type="dxa"/>
              <w:bottom w:w="28" w:type="dxa"/>
            </w:tcMar>
          </w:tcPr>
          <w:p w14:paraId="6778D656" w14:textId="77777777" w:rsidR="002F1676" w:rsidRPr="009102E1" w:rsidRDefault="002F1676" w:rsidP="002F1676">
            <w:pPr>
              <w:tabs>
                <w:tab w:val="left" w:pos="1418"/>
              </w:tabs>
              <w:rPr>
                <w:rFonts w:ascii="Arial" w:hAnsi="Arial" w:cs="Arial"/>
              </w:rPr>
            </w:pPr>
          </w:p>
        </w:tc>
        <w:tc>
          <w:tcPr>
            <w:tcW w:w="992" w:type="dxa"/>
            <w:shd w:val="clear" w:color="auto" w:fill="auto"/>
            <w:tcMar>
              <w:top w:w="28" w:type="dxa"/>
              <w:bottom w:w="28" w:type="dxa"/>
            </w:tcMar>
          </w:tcPr>
          <w:p w14:paraId="21C39F93" w14:textId="77777777" w:rsidR="002F1676" w:rsidRPr="009102E1" w:rsidRDefault="002F1676" w:rsidP="002F1676">
            <w:pPr>
              <w:tabs>
                <w:tab w:val="left" w:pos="1418"/>
              </w:tabs>
              <w:jc w:val="center"/>
              <w:rPr>
                <w:rFonts w:ascii="Arial" w:hAnsi="Arial" w:cs="Arial"/>
              </w:rPr>
            </w:pPr>
          </w:p>
        </w:tc>
      </w:tr>
      <w:tr w:rsidR="002F1676" w:rsidRPr="009102E1" w14:paraId="4E73AC94" w14:textId="77777777" w:rsidTr="006E4A40">
        <w:tc>
          <w:tcPr>
            <w:tcW w:w="2405" w:type="dxa"/>
            <w:shd w:val="clear" w:color="auto" w:fill="auto"/>
            <w:tcMar>
              <w:top w:w="28" w:type="dxa"/>
              <w:bottom w:w="28" w:type="dxa"/>
            </w:tcMar>
          </w:tcPr>
          <w:p w14:paraId="2FCD221E" w14:textId="168EA977" w:rsidR="002F1676" w:rsidRPr="00A80D76" w:rsidRDefault="002F1676" w:rsidP="002F1676">
            <w:pPr>
              <w:tabs>
                <w:tab w:val="left" w:pos="1418"/>
              </w:tabs>
              <w:jc w:val="both"/>
              <w:rPr>
                <w:rFonts w:ascii="Arial" w:eastAsia="MS Mincho" w:hAnsi="Arial" w:cs="Arial"/>
              </w:rPr>
            </w:pPr>
            <w:r w:rsidRPr="00E22829">
              <w:rPr>
                <w:rFonts w:ascii="Arial" w:eastAsia="MS Mincho" w:hAnsi="Arial" w:cs="Arial"/>
              </w:rPr>
              <w:t>Membro</w:t>
            </w:r>
          </w:p>
        </w:tc>
        <w:tc>
          <w:tcPr>
            <w:tcW w:w="3544" w:type="dxa"/>
          </w:tcPr>
          <w:p w14:paraId="6BA29DC1" w14:textId="7A080575" w:rsidR="002F1676" w:rsidRPr="00A80D76" w:rsidRDefault="002F1676" w:rsidP="002F1676">
            <w:pPr>
              <w:tabs>
                <w:tab w:val="left" w:pos="1418"/>
              </w:tabs>
              <w:spacing w:line="254" w:lineRule="auto"/>
              <w:jc w:val="both"/>
              <w:rPr>
                <w:rFonts w:ascii="Arial" w:eastAsia="MS Mincho" w:hAnsi="Arial" w:cs="Arial"/>
              </w:rPr>
            </w:pPr>
            <w:r w:rsidRPr="00E22829">
              <w:rPr>
                <w:rFonts w:ascii="Arial" w:eastAsia="MS Mincho" w:hAnsi="Arial" w:cs="Arial"/>
              </w:rPr>
              <w:t>Suzana de Souza</w:t>
            </w:r>
          </w:p>
        </w:tc>
        <w:tc>
          <w:tcPr>
            <w:tcW w:w="709" w:type="dxa"/>
            <w:shd w:val="clear" w:color="auto" w:fill="auto"/>
            <w:tcMar>
              <w:top w:w="28" w:type="dxa"/>
              <w:bottom w:w="28" w:type="dxa"/>
            </w:tcMar>
          </w:tcPr>
          <w:p w14:paraId="588AF28B" w14:textId="773777F5" w:rsidR="002F1676" w:rsidRPr="009102E1" w:rsidRDefault="00F841EF" w:rsidP="002F1676">
            <w:pPr>
              <w:tabs>
                <w:tab w:val="left" w:pos="1418"/>
              </w:tabs>
              <w:jc w:val="center"/>
              <w:rPr>
                <w:rFonts w:ascii="Arial" w:hAnsi="Arial" w:cs="Arial"/>
              </w:rPr>
            </w:pPr>
            <w:r>
              <w:rPr>
                <w:rFonts w:ascii="Arial" w:hAnsi="Arial" w:cs="Arial"/>
              </w:rPr>
              <w:t>X</w:t>
            </w:r>
          </w:p>
        </w:tc>
        <w:tc>
          <w:tcPr>
            <w:tcW w:w="708" w:type="dxa"/>
            <w:shd w:val="clear" w:color="auto" w:fill="auto"/>
            <w:tcMar>
              <w:top w:w="28" w:type="dxa"/>
              <w:bottom w:w="28" w:type="dxa"/>
            </w:tcMar>
          </w:tcPr>
          <w:p w14:paraId="65879B08" w14:textId="77777777" w:rsidR="002F1676" w:rsidRPr="009102E1" w:rsidRDefault="002F1676" w:rsidP="002F1676">
            <w:pPr>
              <w:tabs>
                <w:tab w:val="left" w:pos="1418"/>
              </w:tabs>
              <w:jc w:val="center"/>
              <w:rPr>
                <w:rFonts w:ascii="Arial" w:hAnsi="Arial" w:cs="Arial"/>
              </w:rPr>
            </w:pPr>
          </w:p>
        </w:tc>
        <w:tc>
          <w:tcPr>
            <w:tcW w:w="709" w:type="dxa"/>
            <w:shd w:val="clear" w:color="auto" w:fill="auto"/>
            <w:tcMar>
              <w:top w:w="28" w:type="dxa"/>
              <w:bottom w:w="28" w:type="dxa"/>
            </w:tcMar>
          </w:tcPr>
          <w:p w14:paraId="1E536843" w14:textId="77777777" w:rsidR="002F1676" w:rsidRPr="009102E1" w:rsidRDefault="002F1676" w:rsidP="002F1676">
            <w:pPr>
              <w:tabs>
                <w:tab w:val="left" w:pos="1418"/>
              </w:tabs>
              <w:jc w:val="center"/>
              <w:rPr>
                <w:rFonts w:ascii="Arial" w:hAnsi="Arial" w:cs="Arial"/>
              </w:rPr>
            </w:pPr>
          </w:p>
        </w:tc>
        <w:tc>
          <w:tcPr>
            <w:tcW w:w="992" w:type="dxa"/>
            <w:shd w:val="clear" w:color="auto" w:fill="auto"/>
            <w:tcMar>
              <w:top w:w="28" w:type="dxa"/>
              <w:bottom w:w="28" w:type="dxa"/>
            </w:tcMar>
          </w:tcPr>
          <w:p w14:paraId="00D38A77" w14:textId="77777777" w:rsidR="002F1676" w:rsidRPr="009102E1" w:rsidRDefault="002F1676" w:rsidP="002F1676">
            <w:pPr>
              <w:tabs>
                <w:tab w:val="left" w:pos="1418"/>
              </w:tabs>
              <w:jc w:val="center"/>
              <w:rPr>
                <w:rFonts w:ascii="Arial" w:hAnsi="Arial" w:cs="Arial"/>
              </w:rPr>
            </w:pPr>
          </w:p>
        </w:tc>
      </w:tr>
      <w:tr w:rsidR="002F1676" w:rsidRPr="009102E1" w14:paraId="72DF493C" w14:textId="77777777" w:rsidTr="006E4A40">
        <w:tc>
          <w:tcPr>
            <w:tcW w:w="2405" w:type="dxa"/>
            <w:shd w:val="clear" w:color="auto" w:fill="auto"/>
            <w:tcMar>
              <w:top w:w="28" w:type="dxa"/>
              <w:bottom w:w="28" w:type="dxa"/>
            </w:tcMar>
          </w:tcPr>
          <w:p w14:paraId="46B09032" w14:textId="20C6416F" w:rsidR="002F1676" w:rsidRPr="00A80D76" w:rsidRDefault="002F1676" w:rsidP="002F1676">
            <w:pPr>
              <w:jc w:val="both"/>
              <w:rPr>
                <w:rFonts w:ascii="Arial" w:eastAsia="MS Mincho" w:hAnsi="Arial" w:cs="Arial"/>
              </w:rPr>
            </w:pPr>
            <w:r w:rsidRPr="00E22829">
              <w:rPr>
                <w:rFonts w:ascii="Arial" w:eastAsia="MS Mincho" w:hAnsi="Arial" w:cs="Arial"/>
              </w:rPr>
              <w:t xml:space="preserve">Membro </w:t>
            </w:r>
            <w:r>
              <w:rPr>
                <w:rFonts w:ascii="Arial" w:eastAsia="MS Mincho" w:hAnsi="Arial" w:cs="Arial"/>
              </w:rPr>
              <w:t>Suplente</w:t>
            </w:r>
          </w:p>
        </w:tc>
        <w:tc>
          <w:tcPr>
            <w:tcW w:w="3544" w:type="dxa"/>
          </w:tcPr>
          <w:p w14:paraId="7E9898B7" w14:textId="70C8F066" w:rsidR="002F1676" w:rsidRPr="00A80D76" w:rsidRDefault="002F1676" w:rsidP="002F1676">
            <w:pPr>
              <w:jc w:val="both"/>
              <w:rPr>
                <w:rFonts w:ascii="Arial" w:eastAsia="MS Mincho" w:hAnsi="Arial" w:cs="Arial"/>
              </w:rPr>
            </w:pPr>
            <w:r w:rsidRPr="00E22829">
              <w:rPr>
                <w:rFonts w:ascii="Arial" w:hAnsi="Arial" w:cs="Arial"/>
              </w:rPr>
              <w:t>Rafael Rottili Roeder</w:t>
            </w:r>
          </w:p>
        </w:tc>
        <w:tc>
          <w:tcPr>
            <w:tcW w:w="709" w:type="dxa"/>
            <w:shd w:val="clear" w:color="auto" w:fill="auto"/>
            <w:tcMar>
              <w:top w:w="28" w:type="dxa"/>
              <w:bottom w:w="28" w:type="dxa"/>
            </w:tcMar>
          </w:tcPr>
          <w:p w14:paraId="3F279A6B" w14:textId="2601E8C4" w:rsidR="002F1676" w:rsidRPr="009102E1" w:rsidRDefault="00F841EF" w:rsidP="002F1676">
            <w:pPr>
              <w:tabs>
                <w:tab w:val="left" w:pos="1418"/>
              </w:tabs>
              <w:jc w:val="center"/>
              <w:rPr>
                <w:rFonts w:ascii="Arial" w:hAnsi="Arial" w:cs="Arial"/>
              </w:rPr>
            </w:pPr>
            <w:r>
              <w:rPr>
                <w:rFonts w:ascii="Arial" w:hAnsi="Arial" w:cs="Arial"/>
              </w:rPr>
              <w:t>X</w:t>
            </w:r>
          </w:p>
        </w:tc>
        <w:tc>
          <w:tcPr>
            <w:tcW w:w="708" w:type="dxa"/>
            <w:shd w:val="clear" w:color="auto" w:fill="auto"/>
            <w:tcMar>
              <w:top w:w="28" w:type="dxa"/>
              <w:bottom w:w="28" w:type="dxa"/>
            </w:tcMar>
          </w:tcPr>
          <w:p w14:paraId="6D5BD11C" w14:textId="77777777" w:rsidR="002F1676" w:rsidRPr="009102E1" w:rsidRDefault="002F1676" w:rsidP="002F1676">
            <w:pPr>
              <w:tabs>
                <w:tab w:val="left" w:pos="1418"/>
              </w:tabs>
              <w:jc w:val="center"/>
              <w:rPr>
                <w:rFonts w:ascii="Arial" w:hAnsi="Arial" w:cs="Arial"/>
              </w:rPr>
            </w:pPr>
          </w:p>
        </w:tc>
        <w:tc>
          <w:tcPr>
            <w:tcW w:w="709" w:type="dxa"/>
            <w:shd w:val="clear" w:color="auto" w:fill="auto"/>
            <w:tcMar>
              <w:top w:w="28" w:type="dxa"/>
              <w:bottom w:w="28" w:type="dxa"/>
            </w:tcMar>
          </w:tcPr>
          <w:p w14:paraId="767221FE" w14:textId="77777777" w:rsidR="002F1676" w:rsidRPr="009102E1" w:rsidRDefault="002F1676" w:rsidP="002F1676">
            <w:pPr>
              <w:tabs>
                <w:tab w:val="left" w:pos="1418"/>
              </w:tabs>
              <w:jc w:val="center"/>
              <w:rPr>
                <w:rFonts w:ascii="Arial" w:hAnsi="Arial" w:cs="Arial"/>
              </w:rPr>
            </w:pPr>
          </w:p>
        </w:tc>
        <w:tc>
          <w:tcPr>
            <w:tcW w:w="992" w:type="dxa"/>
            <w:shd w:val="clear" w:color="auto" w:fill="auto"/>
            <w:tcMar>
              <w:top w:w="28" w:type="dxa"/>
              <w:bottom w:w="28" w:type="dxa"/>
            </w:tcMar>
          </w:tcPr>
          <w:p w14:paraId="138F132C" w14:textId="77777777" w:rsidR="002F1676" w:rsidRPr="009102E1" w:rsidRDefault="002F1676" w:rsidP="002F1676">
            <w:pPr>
              <w:tabs>
                <w:tab w:val="left" w:pos="1418"/>
              </w:tabs>
              <w:jc w:val="center"/>
              <w:rPr>
                <w:rFonts w:ascii="Arial" w:hAnsi="Arial" w:cs="Arial"/>
              </w:rPr>
            </w:pPr>
          </w:p>
        </w:tc>
      </w:tr>
      <w:tr w:rsidR="002F1676" w:rsidRPr="009102E1" w14:paraId="5E6944AC" w14:textId="77777777" w:rsidTr="006E4A40">
        <w:tc>
          <w:tcPr>
            <w:tcW w:w="2405" w:type="dxa"/>
            <w:shd w:val="clear" w:color="auto" w:fill="auto"/>
            <w:tcMar>
              <w:top w:w="28" w:type="dxa"/>
              <w:bottom w:w="28" w:type="dxa"/>
            </w:tcMar>
          </w:tcPr>
          <w:p w14:paraId="7B098338" w14:textId="67BB7848" w:rsidR="002F1676" w:rsidRPr="00A80D76" w:rsidRDefault="002F1676" w:rsidP="002F1676">
            <w:pPr>
              <w:tabs>
                <w:tab w:val="left" w:pos="1418"/>
              </w:tabs>
              <w:jc w:val="both"/>
              <w:rPr>
                <w:rFonts w:ascii="Arial" w:eastAsia="MS Mincho" w:hAnsi="Arial" w:cs="Arial"/>
              </w:rPr>
            </w:pPr>
            <w:r w:rsidRPr="00E22829">
              <w:rPr>
                <w:rFonts w:ascii="Arial" w:eastAsia="MS Mincho" w:hAnsi="Arial" w:cs="Arial"/>
              </w:rPr>
              <w:t xml:space="preserve">Membro </w:t>
            </w:r>
            <w:r>
              <w:rPr>
                <w:rFonts w:ascii="Arial" w:eastAsia="MS Mincho" w:hAnsi="Arial" w:cs="Arial"/>
              </w:rPr>
              <w:t>Suplente</w:t>
            </w:r>
          </w:p>
        </w:tc>
        <w:tc>
          <w:tcPr>
            <w:tcW w:w="3544" w:type="dxa"/>
          </w:tcPr>
          <w:p w14:paraId="36FC086F" w14:textId="1E024C7B" w:rsidR="002F1676" w:rsidRPr="00A80D76" w:rsidRDefault="002F1676" w:rsidP="002F1676">
            <w:pPr>
              <w:tabs>
                <w:tab w:val="left" w:pos="1418"/>
              </w:tabs>
              <w:spacing w:line="254" w:lineRule="auto"/>
              <w:jc w:val="both"/>
              <w:rPr>
                <w:rFonts w:ascii="Arial" w:eastAsia="MS Mincho" w:hAnsi="Arial" w:cs="Arial"/>
              </w:rPr>
            </w:pPr>
            <w:r w:rsidRPr="00E22829">
              <w:rPr>
                <w:rFonts w:ascii="Arial" w:hAnsi="Arial" w:cs="Arial"/>
              </w:rPr>
              <w:t xml:space="preserve">William dos Santos </w:t>
            </w:r>
            <w:proofErr w:type="spellStart"/>
            <w:r w:rsidRPr="00E22829">
              <w:rPr>
                <w:rFonts w:ascii="Arial" w:hAnsi="Arial" w:cs="Arial"/>
              </w:rPr>
              <w:t>Vefago</w:t>
            </w:r>
            <w:proofErr w:type="spellEnd"/>
          </w:p>
        </w:tc>
        <w:tc>
          <w:tcPr>
            <w:tcW w:w="709" w:type="dxa"/>
            <w:shd w:val="clear" w:color="auto" w:fill="auto"/>
            <w:tcMar>
              <w:top w:w="28" w:type="dxa"/>
              <w:bottom w:w="28" w:type="dxa"/>
            </w:tcMar>
          </w:tcPr>
          <w:p w14:paraId="7DDC655C" w14:textId="324B7D4C" w:rsidR="002F1676" w:rsidRDefault="00F841EF" w:rsidP="002F1676">
            <w:pPr>
              <w:tabs>
                <w:tab w:val="left" w:pos="1418"/>
              </w:tabs>
              <w:jc w:val="center"/>
              <w:rPr>
                <w:rFonts w:ascii="Arial" w:hAnsi="Arial" w:cs="Arial"/>
              </w:rPr>
            </w:pPr>
            <w:r>
              <w:rPr>
                <w:rFonts w:ascii="Arial" w:hAnsi="Arial" w:cs="Arial"/>
              </w:rPr>
              <w:t>X</w:t>
            </w:r>
          </w:p>
        </w:tc>
        <w:tc>
          <w:tcPr>
            <w:tcW w:w="708" w:type="dxa"/>
            <w:shd w:val="clear" w:color="auto" w:fill="auto"/>
            <w:tcMar>
              <w:top w:w="28" w:type="dxa"/>
              <w:bottom w:w="28" w:type="dxa"/>
            </w:tcMar>
          </w:tcPr>
          <w:p w14:paraId="0B296EDD" w14:textId="77777777" w:rsidR="002F1676" w:rsidRPr="009102E1" w:rsidRDefault="002F1676" w:rsidP="002F1676">
            <w:pPr>
              <w:tabs>
                <w:tab w:val="left" w:pos="1418"/>
              </w:tabs>
              <w:jc w:val="center"/>
              <w:rPr>
                <w:rFonts w:ascii="Arial" w:hAnsi="Arial" w:cs="Arial"/>
              </w:rPr>
            </w:pPr>
          </w:p>
        </w:tc>
        <w:tc>
          <w:tcPr>
            <w:tcW w:w="709" w:type="dxa"/>
            <w:shd w:val="clear" w:color="auto" w:fill="auto"/>
            <w:tcMar>
              <w:top w:w="28" w:type="dxa"/>
              <w:bottom w:w="28" w:type="dxa"/>
            </w:tcMar>
          </w:tcPr>
          <w:p w14:paraId="4F8ED240" w14:textId="77777777" w:rsidR="002F1676" w:rsidRPr="009102E1" w:rsidRDefault="002F1676" w:rsidP="002F1676">
            <w:pPr>
              <w:tabs>
                <w:tab w:val="left" w:pos="1418"/>
              </w:tabs>
              <w:jc w:val="center"/>
              <w:rPr>
                <w:rFonts w:ascii="Arial" w:hAnsi="Arial" w:cs="Arial"/>
              </w:rPr>
            </w:pPr>
          </w:p>
        </w:tc>
        <w:tc>
          <w:tcPr>
            <w:tcW w:w="992" w:type="dxa"/>
            <w:shd w:val="clear" w:color="auto" w:fill="auto"/>
            <w:tcMar>
              <w:top w:w="28" w:type="dxa"/>
              <w:bottom w:w="28" w:type="dxa"/>
            </w:tcMar>
          </w:tcPr>
          <w:p w14:paraId="3524C368" w14:textId="7776B89E" w:rsidR="002F1676" w:rsidRPr="009102E1" w:rsidRDefault="002F1676" w:rsidP="002F1676">
            <w:pPr>
              <w:tabs>
                <w:tab w:val="left" w:pos="1418"/>
              </w:tabs>
              <w:jc w:val="center"/>
              <w:rPr>
                <w:rFonts w:ascii="Arial" w:hAnsi="Arial" w:cs="Arial"/>
              </w:rPr>
            </w:pPr>
          </w:p>
        </w:tc>
      </w:tr>
    </w:tbl>
    <w:p w14:paraId="077C56CD" w14:textId="77777777" w:rsidR="00841C86" w:rsidRPr="009102E1" w:rsidRDefault="00841C86" w:rsidP="00841C86">
      <w:pPr>
        <w:tabs>
          <w:tab w:val="left" w:pos="1418"/>
        </w:tabs>
        <w:jc w:val="center"/>
        <w:rPr>
          <w:rFonts w:ascii="Arial" w:hAnsi="Arial" w:cs="Arial"/>
          <w:b/>
          <w:bCs/>
          <w:lang w:eastAsia="pt-BR"/>
        </w:rPr>
      </w:pPr>
    </w:p>
    <w:p w14:paraId="481AA18E" w14:textId="77777777" w:rsidR="00841C86" w:rsidRPr="009102E1" w:rsidRDefault="00841C86" w:rsidP="00841C86">
      <w:pPr>
        <w:tabs>
          <w:tab w:val="left" w:pos="1418"/>
        </w:tabs>
        <w:rPr>
          <w:rFonts w:ascii="Arial" w:hAnsi="Arial" w:cs="Arial"/>
          <w:b/>
          <w:bCs/>
          <w:lang w:eastAsia="pt-BR"/>
        </w:rPr>
      </w:pPr>
    </w:p>
    <w:tbl>
      <w:tblPr>
        <w:tblW w:w="9060"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4530"/>
        <w:gridCol w:w="4530"/>
      </w:tblGrid>
      <w:tr w:rsidR="00841C86" w:rsidRPr="009102E1" w14:paraId="195E4EA4" w14:textId="77777777" w:rsidTr="006E4A40">
        <w:trPr>
          <w:trHeight w:val="257"/>
        </w:trPr>
        <w:tc>
          <w:tcPr>
            <w:tcW w:w="9060" w:type="dxa"/>
            <w:gridSpan w:val="2"/>
            <w:shd w:val="clear" w:color="auto" w:fill="D9D9D9"/>
          </w:tcPr>
          <w:p w14:paraId="40B4AF6F" w14:textId="77777777" w:rsidR="00841C86" w:rsidRDefault="00841C86" w:rsidP="006E4A40">
            <w:pPr>
              <w:tabs>
                <w:tab w:val="left" w:pos="1418"/>
              </w:tabs>
              <w:jc w:val="both"/>
              <w:rPr>
                <w:rFonts w:ascii="Arial" w:hAnsi="Arial" w:cs="Arial"/>
                <w:b/>
              </w:rPr>
            </w:pPr>
            <w:r w:rsidRPr="00004B4E">
              <w:rPr>
                <w:rFonts w:ascii="Arial" w:hAnsi="Arial" w:cs="Arial"/>
                <w:b/>
              </w:rPr>
              <w:t>Histórico da votação</w:t>
            </w:r>
            <w:r>
              <w:rPr>
                <w:rFonts w:ascii="Arial" w:hAnsi="Arial" w:cs="Arial"/>
                <w:b/>
              </w:rPr>
              <w:t>:</w:t>
            </w:r>
          </w:p>
          <w:p w14:paraId="6EBB0FE9" w14:textId="77777777" w:rsidR="00841C86" w:rsidRPr="00004B4E" w:rsidRDefault="00841C86" w:rsidP="006E4A40">
            <w:pPr>
              <w:tabs>
                <w:tab w:val="left" w:pos="1418"/>
              </w:tabs>
              <w:jc w:val="both"/>
              <w:rPr>
                <w:rFonts w:ascii="Arial" w:hAnsi="Arial" w:cs="Arial"/>
                <w:b/>
              </w:rPr>
            </w:pPr>
          </w:p>
        </w:tc>
      </w:tr>
      <w:tr w:rsidR="00841C86" w:rsidRPr="009102E1" w14:paraId="3C467973" w14:textId="77777777" w:rsidTr="006E4A40">
        <w:trPr>
          <w:trHeight w:val="421"/>
        </w:trPr>
        <w:tc>
          <w:tcPr>
            <w:tcW w:w="9060" w:type="dxa"/>
            <w:gridSpan w:val="2"/>
            <w:shd w:val="clear" w:color="auto" w:fill="D9D9D9"/>
          </w:tcPr>
          <w:p w14:paraId="51FB99C2" w14:textId="4EFC21A0" w:rsidR="00841C86" w:rsidRPr="00004B4E" w:rsidRDefault="00841C86" w:rsidP="00A80D76">
            <w:pPr>
              <w:tabs>
                <w:tab w:val="left" w:pos="1418"/>
              </w:tabs>
              <w:jc w:val="both"/>
              <w:rPr>
                <w:rFonts w:ascii="Arial" w:hAnsi="Arial" w:cs="Arial"/>
                <w:b/>
              </w:rPr>
            </w:pPr>
            <w:r w:rsidRPr="009A131C">
              <w:rPr>
                <w:rFonts w:ascii="Arial" w:hAnsi="Arial" w:cs="Arial"/>
                <w:b/>
              </w:rPr>
              <w:t xml:space="preserve">Reunião CEP-CAU/SC: </w:t>
            </w:r>
            <w:r w:rsidR="00DB1BBC" w:rsidRPr="00DB1BBC">
              <w:rPr>
                <w:rFonts w:ascii="Arial" w:hAnsi="Arial" w:cs="Arial"/>
                <w:bCs/>
              </w:rPr>
              <w:t>11</w:t>
            </w:r>
            <w:r w:rsidRPr="00DB1BBC">
              <w:rPr>
                <w:rFonts w:ascii="Arial" w:hAnsi="Arial" w:cs="Arial"/>
                <w:bCs/>
              </w:rPr>
              <w:t>ª</w:t>
            </w:r>
            <w:r w:rsidRPr="008059F8">
              <w:rPr>
                <w:rFonts w:ascii="Arial" w:hAnsi="Arial" w:cs="Arial"/>
                <w:bCs/>
              </w:rPr>
              <w:t xml:space="preserve"> R</w:t>
            </w:r>
            <w:r w:rsidRPr="009A131C">
              <w:rPr>
                <w:rFonts w:ascii="Arial" w:hAnsi="Arial" w:cs="Arial"/>
              </w:rPr>
              <w:t>eunião Ordinária de 2024</w:t>
            </w:r>
            <w:r w:rsidR="0003231F">
              <w:rPr>
                <w:rFonts w:ascii="Arial" w:hAnsi="Arial" w:cs="Arial"/>
              </w:rPr>
              <w:t xml:space="preserve">. </w:t>
            </w:r>
          </w:p>
        </w:tc>
      </w:tr>
      <w:tr w:rsidR="00841C86" w:rsidRPr="009102E1" w14:paraId="35B5B7D1" w14:textId="77777777" w:rsidTr="006E4A40">
        <w:trPr>
          <w:trHeight w:val="257"/>
        </w:trPr>
        <w:tc>
          <w:tcPr>
            <w:tcW w:w="9060" w:type="dxa"/>
            <w:gridSpan w:val="2"/>
            <w:shd w:val="clear" w:color="auto" w:fill="D9D9D9"/>
          </w:tcPr>
          <w:p w14:paraId="76ADFFAC" w14:textId="678F27CC" w:rsidR="00841C86" w:rsidRDefault="00841C86" w:rsidP="006E4A40">
            <w:pPr>
              <w:tabs>
                <w:tab w:val="left" w:pos="1418"/>
              </w:tabs>
              <w:jc w:val="both"/>
              <w:rPr>
                <w:rFonts w:ascii="Arial" w:hAnsi="Arial" w:cs="Arial"/>
              </w:rPr>
            </w:pPr>
            <w:r w:rsidRPr="00004B4E">
              <w:rPr>
                <w:rFonts w:ascii="Arial" w:hAnsi="Arial" w:cs="Arial"/>
                <w:b/>
              </w:rPr>
              <w:t xml:space="preserve">Data: </w:t>
            </w:r>
            <w:r w:rsidR="00DB1BBC" w:rsidRPr="00DB1BBC">
              <w:rPr>
                <w:rFonts w:ascii="Arial" w:hAnsi="Arial" w:cs="Arial"/>
                <w:bCs/>
              </w:rPr>
              <w:t>18</w:t>
            </w:r>
            <w:r w:rsidRPr="00DB1BBC">
              <w:rPr>
                <w:rFonts w:ascii="Arial" w:hAnsi="Arial" w:cs="Arial"/>
                <w:bCs/>
              </w:rPr>
              <w:t>/</w:t>
            </w:r>
            <w:r w:rsidR="00DB1BBC">
              <w:rPr>
                <w:rFonts w:ascii="Arial" w:hAnsi="Arial" w:cs="Arial"/>
              </w:rPr>
              <w:t>11</w:t>
            </w:r>
            <w:r w:rsidRPr="009A131C">
              <w:rPr>
                <w:rFonts w:ascii="Arial" w:hAnsi="Arial" w:cs="Arial"/>
              </w:rPr>
              <w:t>/2024</w:t>
            </w:r>
            <w:r w:rsidR="0003231F">
              <w:rPr>
                <w:rFonts w:ascii="Arial" w:hAnsi="Arial" w:cs="Arial"/>
              </w:rPr>
              <w:t>.</w:t>
            </w:r>
          </w:p>
          <w:p w14:paraId="0C3673F5" w14:textId="77777777" w:rsidR="00841C86" w:rsidRPr="00004B4E" w:rsidRDefault="00841C86" w:rsidP="006E4A40">
            <w:pPr>
              <w:tabs>
                <w:tab w:val="left" w:pos="1418"/>
              </w:tabs>
              <w:jc w:val="both"/>
              <w:rPr>
                <w:rFonts w:ascii="Arial" w:hAnsi="Arial" w:cs="Arial"/>
              </w:rPr>
            </w:pPr>
          </w:p>
          <w:p w14:paraId="200B24E5" w14:textId="4BD2B851" w:rsidR="00841C86" w:rsidRDefault="00841C86" w:rsidP="006E4A40">
            <w:pPr>
              <w:jc w:val="both"/>
              <w:rPr>
                <w:rFonts w:ascii="Arial" w:hAnsi="Arial" w:cs="Arial"/>
              </w:rPr>
            </w:pPr>
            <w:r w:rsidRPr="00004B4E">
              <w:rPr>
                <w:rFonts w:ascii="Arial" w:hAnsi="Arial" w:cs="Arial"/>
                <w:b/>
              </w:rPr>
              <w:t xml:space="preserve">Matéria em votação: </w:t>
            </w:r>
            <w:r w:rsidR="00DB1BBC">
              <w:rPr>
                <w:rFonts w:ascii="Arial" w:eastAsia="Times New Roman" w:hAnsi="Arial" w:cs="Arial"/>
                <w:color w:val="000000"/>
                <w:lang w:eastAsia="pt-BR"/>
              </w:rPr>
              <w:t>Adequação da Declaração de solicitação de novo ou alteração de registro de pessoa jurídica.</w:t>
            </w:r>
          </w:p>
          <w:p w14:paraId="66932315" w14:textId="77777777" w:rsidR="00841C86" w:rsidRPr="00004B4E" w:rsidRDefault="00841C86" w:rsidP="006E4A40">
            <w:pPr>
              <w:jc w:val="both"/>
              <w:rPr>
                <w:rFonts w:ascii="Arial" w:hAnsi="Arial" w:cs="Arial"/>
              </w:rPr>
            </w:pPr>
          </w:p>
        </w:tc>
      </w:tr>
      <w:tr w:rsidR="00841C86" w:rsidRPr="009102E1" w14:paraId="198D2F99" w14:textId="77777777" w:rsidTr="006E4A40">
        <w:trPr>
          <w:trHeight w:val="277"/>
        </w:trPr>
        <w:tc>
          <w:tcPr>
            <w:tcW w:w="9060" w:type="dxa"/>
            <w:gridSpan w:val="2"/>
            <w:shd w:val="clear" w:color="auto" w:fill="D9D9D9"/>
          </w:tcPr>
          <w:p w14:paraId="1759A8F1" w14:textId="4A1F8870" w:rsidR="00841C86" w:rsidRDefault="00841C86" w:rsidP="006E4A40">
            <w:pPr>
              <w:tabs>
                <w:tab w:val="left" w:pos="1418"/>
              </w:tabs>
              <w:jc w:val="both"/>
              <w:rPr>
                <w:rFonts w:ascii="Arial" w:hAnsi="Arial" w:cs="Arial"/>
              </w:rPr>
            </w:pPr>
            <w:r w:rsidRPr="00004B4E">
              <w:rPr>
                <w:rFonts w:ascii="Arial" w:hAnsi="Arial" w:cs="Arial"/>
                <w:b/>
              </w:rPr>
              <w:t xml:space="preserve">Resultado da votação: Sim </w:t>
            </w:r>
            <w:r w:rsidRPr="00004B4E">
              <w:rPr>
                <w:rFonts w:ascii="Arial" w:hAnsi="Arial" w:cs="Arial"/>
              </w:rPr>
              <w:t>(0</w:t>
            </w:r>
            <w:r w:rsidR="00AA29E1">
              <w:rPr>
                <w:rFonts w:ascii="Arial" w:hAnsi="Arial" w:cs="Arial"/>
              </w:rPr>
              <w:t>4</w:t>
            </w:r>
            <w:proofErr w:type="gramStart"/>
            <w:r w:rsidRPr="00004B4E">
              <w:rPr>
                <w:rFonts w:ascii="Arial" w:hAnsi="Arial" w:cs="Arial"/>
              </w:rPr>
              <w:t xml:space="preserve">) </w:t>
            </w:r>
            <w:r w:rsidRPr="00004B4E">
              <w:rPr>
                <w:rFonts w:ascii="Arial" w:hAnsi="Arial" w:cs="Arial"/>
                <w:b/>
              </w:rPr>
              <w:t>Não</w:t>
            </w:r>
            <w:proofErr w:type="gramEnd"/>
            <w:r w:rsidRPr="00004B4E">
              <w:rPr>
                <w:rFonts w:ascii="Arial" w:hAnsi="Arial" w:cs="Arial"/>
                <w:b/>
              </w:rPr>
              <w:t xml:space="preserve"> </w:t>
            </w:r>
            <w:r w:rsidRPr="00004B4E">
              <w:rPr>
                <w:rFonts w:ascii="Arial" w:hAnsi="Arial" w:cs="Arial"/>
              </w:rPr>
              <w:t xml:space="preserve">(00) </w:t>
            </w:r>
            <w:r w:rsidRPr="00004B4E">
              <w:rPr>
                <w:rFonts w:ascii="Arial" w:hAnsi="Arial" w:cs="Arial"/>
                <w:b/>
              </w:rPr>
              <w:t xml:space="preserve">Abstenções </w:t>
            </w:r>
            <w:r w:rsidRPr="00004B4E">
              <w:rPr>
                <w:rFonts w:ascii="Arial" w:hAnsi="Arial" w:cs="Arial"/>
              </w:rPr>
              <w:t xml:space="preserve">(00) </w:t>
            </w:r>
            <w:r w:rsidRPr="00004B4E">
              <w:rPr>
                <w:rFonts w:ascii="Arial" w:hAnsi="Arial" w:cs="Arial"/>
                <w:b/>
              </w:rPr>
              <w:t xml:space="preserve">Ausências </w:t>
            </w:r>
            <w:r w:rsidRPr="00004B4E">
              <w:rPr>
                <w:rFonts w:ascii="Arial" w:hAnsi="Arial" w:cs="Arial"/>
              </w:rPr>
              <w:t>(0</w:t>
            </w:r>
            <w:r>
              <w:rPr>
                <w:rFonts w:ascii="Arial" w:hAnsi="Arial" w:cs="Arial"/>
              </w:rPr>
              <w:t>0</w:t>
            </w:r>
            <w:r w:rsidRPr="00004B4E">
              <w:rPr>
                <w:rFonts w:ascii="Arial" w:hAnsi="Arial" w:cs="Arial"/>
              </w:rPr>
              <w:t xml:space="preserve">) </w:t>
            </w:r>
            <w:r w:rsidRPr="00004B4E">
              <w:rPr>
                <w:rFonts w:ascii="Arial" w:hAnsi="Arial" w:cs="Arial"/>
                <w:b/>
              </w:rPr>
              <w:t xml:space="preserve">Total </w:t>
            </w:r>
            <w:r w:rsidRPr="00004B4E">
              <w:rPr>
                <w:rFonts w:ascii="Arial" w:hAnsi="Arial" w:cs="Arial"/>
              </w:rPr>
              <w:t>(0</w:t>
            </w:r>
            <w:r w:rsidR="00AA29E1">
              <w:rPr>
                <w:rFonts w:ascii="Arial" w:hAnsi="Arial" w:cs="Arial"/>
              </w:rPr>
              <w:t>4</w:t>
            </w:r>
            <w:r w:rsidRPr="00004B4E">
              <w:rPr>
                <w:rFonts w:ascii="Arial" w:hAnsi="Arial" w:cs="Arial"/>
              </w:rPr>
              <w:t>)</w:t>
            </w:r>
          </w:p>
          <w:p w14:paraId="65B2DB1F" w14:textId="77777777" w:rsidR="00841C86" w:rsidRPr="00004B4E" w:rsidRDefault="00841C86" w:rsidP="006E4A40">
            <w:pPr>
              <w:tabs>
                <w:tab w:val="left" w:pos="1418"/>
              </w:tabs>
              <w:jc w:val="both"/>
              <w:rPr>
                <w:rFonts w:ascii="Arial" w:hAnsi="Arial" w:cs="Arial"/>
              </w:rPr>
            </w:pPr>
          </w:p>
        </w:tc>
      </w:tr>
      <w:tr w:rsidR="00841C86" w:rsidRPr="009102E1" w14:paraId="22A0DCBF" w14:textId="77777777" w:rsidTr="006E4A40">
        <w:trPr>
          <w:trHeight w:val="257"/>
        </w:trPr>
        <w:tc>
          <w:tcPr>
            <w:tcW w:w="9060" w:type="dxa"/>
            <w:gridSpan w:val="2"/>
            <w:shd w:val="clear" w:color="auto" w:fill="D9D9D9"/>
          </w:tcPr>
          <w:p w14:paraId="5867B34F" w14:textId="77777777" w:rsidR="00841C86" w:rsidRDefault="00841C86" w:rsidP="006E4A40">
            <w:pPr>
              <w:tabs>
                <w:tab w:val="left" w:pos="1418"/>
              </w:tabs>
              <w:jc w:val="both"/>
              <w:rPr>
                <w:rFonts w:ascii="Arial" w:hAnsi="Arial" w:cs="Arial"/>
              </w:rPr>
            </w:pPr>
            <w:r w:rsidRPr="00004B4E">
              <w:rPr>
                <w:rFonts w:ascii="Arial" w:hAnsi="Arial" w:cs="Arial"/>
                <w:b/>
              </w:rPr>
              <w:t xml:space="preserve">Ocorrências: </w:t>
            </w:r>
            <w:r w:rsidRPr="00004B4E">
              <w:rPr>
                <w:rFonts w:ascii="Arial" w:hAnsi="Arial" w:cs="Arial"/>
              </w:rPr>
              <w:t>-</w:t>
            </w:r>
          </w:p>
          <w:p w14:paraId="1D56B66B" w14:textId="77777777" w:rsidR="00841C86" w:rsidRPr="00004B4E" w:rsidRDefault="00841C86" w:rsidP="006E4A40">
            <w:pPr>
              <w:tabs>
                <w:tab w:val="left" w:pos="1418"/>
              </w:tabs>
              <w:jc w:val="both"/>
              <w:rPr>
                <w:rFonts w:ascii="Arial" w:hAnsi="Arial" w:cs="Arial"/>
              </w:rPr>
            </w:pPr>
          </w:p>
        </w:tc>
      </w:tr>
      <w:tr w:rsidR="00841C86" w:rsidRPr="009102E1" w14:paraId="413B4C2B" w14:textId="77777777" w:rsidTr="006E4A40">
        <w:trPr>
          <w:trHeight w:val="257"/>
        </w:trPr>
        <w:tc>
          <w:tcPr>
            <w:tcW w:w="4530" w:type="dxa"/>
            <w:shd w:val="clear" w:color="auto" w:fill="D9D9D9"/>
          </w:tcPr>
          <w:p w14:paraId="104155DE" w14:textId="77777777" w:rsidR="00841C86" w:rsidRPr="00004B4E" w:rsidRDefault="00841C86" w:rsidP="006E4A40">
            <w:pPr>
              <w:tabs>
                <w:tab w:val="left" w:pos="1418"/>
              </w:tabs>
              <w:rPr>
                <w:rFonts w:ascii="Arial" w:hAnsi="Arial" w:cs="Arial"/>
              </w:rPr>
            </w:pPr>
            <w:r w:rsidRPr="00004B4E">
              <w:rPr>
                <w:rFonts w:ascii="Arial" w:hAnsi="Arial" w:cs="Arial"/>
                <w:b/>
              </w:rPr>
              <w:t xml:space="preserve">Secretário da Reunião: </w:t>
            </w:r>
            <w:r w:rsidRPr="00004B4E">
              <w:rPr>
                <w:rFonts w:ascii="Arial" w:hAnsi="Arial" w:cs="Arial"/>
              </w:rPr>
              <w:t>Assistente Administrativo Eduardo Paulon Fontes</w:t>
            </w:r>
          </w:p>
        </w:tc>
        <w:tc>
          <w:tcPr>
            <w:tcW w:w="4530" w:type="dxa"/>
            <w:shd w:val="clear" w:color="auto" w:fill="D9D9D9"/>
          </w:tcPr>
          <w:p w14:paraId="3587EE41" w14:textId="4BE43CAE" w:rsidR="00841C86" w:rsidRPr="00004B4E" w:rsidRDefault="00841C86" w:rsidP="006E4A40">
            <w:pPr>
              <w:tabs>
                <w:tab w:val="left" w:pos="1418"/>
              </w:tabs>
              <w:rPr>
                <w:rFonts w:ascii="Arial" w:eastAsia="MS Mincho" w:hAnsi="Arial" w:cs="Arial"/>
              </w:rPr>
            </w:pPr>
            <w:r w:rsidRPr="00004B4E">
              <w:rPr>
                <w:rFonts w:ascii="Arial" w:hAnsi="Arial" w:cs="Arial"/>
                <w:b/>
              </w:rPr>
              <w:t xml:space="preserve">Condutora da Reunião: </w:t>
            </w:r>
            <w:r w:rsidRPr="00004B4E">
              <w:rPr>
                <w:rFonts w:ascii="Arial" w:eastAsia="MS Mincho" w:hAnsi="Arial" w:cs="Arial"/>
              </w:rPr>
              <w:t>Coordenadora</w:t>
            </w:r>
            <w:r w:rsidRPr="00004B4E">
              <w:rPr>
                <w:rFonts w:ascii="Arial" w:hAnsi="Arial" w:cs="Arial"/>
              </w:rPr>
              <w:t xml:space="preserve"> Eliane </w:t>
            </w:r>
            <w:r w:rsidR="00AA29E1">
              <w:rPr>
                <w:rFonts w:ascii="Arial" w:hAnsi="Arial" w:cs="Arial"/>
              </w:rPr>
              <w:t>d</w:t>
            </w:r>
            <w:r w:rsidRPr="00004B4E">
              <w:rPr>
                <w:rFonts w:ascii="Arial" w:hAnsi="Arial" w:cs="Arial"/>
              </w:rPr>
              <w:t>e Queiroz Gomes Castro</w:t>
            </w:r>
          </w:p>
          <w:p w14:paraId="3ACC0DD4" w14:textId="77777777" w:rsidR="00841C86" w:rsidRPr="00004B4E" w:rsidRDefault="00841C86" w:rsidP="006E4A40">
            <w:pPr>
              <w:tabs>
                <w:tab w:val="left" w:pos="1418"/>
              </w:tabs>
              <w:rPr>
                <w:rFonts w:ascii="Arial" w:hAnsi="Arial" w:cs="Arial"/>
                <w:i/>
              </w:rPr>
            </w:pPr>
          </w:p>
        </w:tc>
      </w:tr>
    </w:tbl>
    <w:p w14:paraId="1AE5D268" w14:textId="77777777" w:rsidR="00841C86" w:rsidRPr="00E1064A" w:rsidRDefault="00841C86" w:rsidP="00841C86">
      <w:pPr>
        <w:jc w:val="both"/>
        <w:rPr>
          <w:rFonts w:ascii="Arial" w:hAnsi="Arial" w:cs="Arial"/>
          <w:b/>
        </w:rPr>
      </w:pPr>
    </w:p>
    <w:p w14:paraId="7DC5AFE0" w14:textId="77777777" w:rsidR="00841C86" w:rsidRPr="006D188D" w:rsidRDefault="00841C86" w:rsidP="00841C86">
      <w:pPr>
        <w:rPr>
          <w:rFonts w:ascii="Arial" w:hAnsi="Arial" w:cs="Arial"/>
        </w:rPr>
      </w:pPr>
    </w:p>
    <w:p w14:paraId="23F92B3F" w14:textId="77777777" w:rsidR="00841C86" w:rsidRPr="006D188D" w:rsidRDefault="00841C86" w:rsidP="00841C86">
      <w:pPr>
        <w:jc w:val="both"/>
        <w:rPr>
          <w:rFonts w:ascii="Arial" w:eastAsiaTheme="minorHAnsi" w:hAnsi="Arial" w:cs="Arial"/>
          <w:b/>
          <w:bCs/>
          <w:color w:val="005057"/>
        </w:rPr>
      </w:pPr>
    </w:p>
    <w:p w14:paraId="28FCE7EE" w14:textId="77777777" w:rsidR="00841C86" w:rsidRDefault="00841C86" w:rsidP="00841C86">
      <w:pPr>
        <w:pStyle w:val="PargrafodaLista"/>
        <w:suppressLineNumbers/>
        <w:tabs>
          <w:tab w:val="left" w:pos="0"/>
        </w:tabs>
        <w:autoSpaceDE w:val="0"/>
        <w:autoSpaceDN w:val="0"/>
        <w:spacing w:after="160"/>
        <w:ind w:left="0"/>
        <w:rPr>
          <w:rFonts w:ascii="Arial" w:eastAsia="Times New Roman" w:hAnsi="Arial" w:cs="Arial"/>
          <w:b/>
          <w:bCs/>
          <w:color w:val="FF0000"/>
          <w:lang w:eastAsia="pt-BR"/>
        </w:rPr>
      </w:pPr>
    </w:p>
    <w:p w14:paraId="775113E8" w14:textId="77777777" w:rsidR="00841C86" w:rsidRDefault="00841C86" w:rsidP="00957917">
      <w:pPr>
        <w:jc w:val="center"/>
        <w:rPr>
          <w:rFonts w:ascii="Arial" w:hAnsi="Arial" w:cs="Arial"/>
        </w:rPr>
      </w:pPr>
    </w:p>
    <w:p w14:paraId="52E8B43E" w14:textId="77777777" w:rsidR="00562A40" w:rsidRDefault="00562A40">
      <w:pPr>
        <w:rPr>
          <w:rFonts w:ascii="Arial" w:hAnsi="Arial" w:cs="Arial"/>
        </w:rPr>
      </w:pPr>
    </w:p>
    <w:p w14:paraId="445793E7" w14:textId="77777777" w:rsidR="00562A40" w:rsidRDefault="00562A40">
      <w:pPr>
        <w:rPr>
          <w:rFonts w:ascii="Arial" w:hAnsi="Arial" w:cs="Arial"/>
        </w:rPr>
      </w:pPr>
    </w:p>
    <w:p w14:paraId="6ED1D58A" w14:textId="77777777" w:rsidR="00562A40" w:rsidRDefault="00562A40">
      <w:pPr>
        <w:rPr>
          <w:rFonts w:ascii="Arial" w:hAnsi="Arial" w:cs="Arial"/>
        </w:rPr>
      </w:pPr>
    </w:p>
    <w:p w14:paraId="02F9FA0F" w14:textId="77777777" w:rsidR="00562A40" w:rsidRDefault="00562A40">
      <w:pPr>
        <w:rPr>
          <w:rFonts w:ascii="Arial" w:hAnsi="Arial" w:cs="Arial"/>
        </w:rPr>
      </w:pPr>
    </w:p>
    <w:p w14:paraId="4AFACCB8" w14:textId="77777777" w:rsidR="00562A40" w:rsidRDefault="00562A40">
      <w:pPr>
        <w:rPr>
          <w:rFonts w:ascii="Arial" w:hAnsi="Arial" w:cs="Arial"/>
        </w:rPr>
      </w:pPr>
    </w:p>
    <w:p w14:paraId="128C7C53" w14:textId="77777777" w:rsidR="00562A40" w:rsidRDefault="00562A40">
      <w:pPr>
        <w:rPr>
          <w:rFonts w:ascii="Arial" w:hAnsi="Arial" w:cs="Arial"/>
        </w:rPr>
      </w:pPr>
    </w:p>
    <w:p w14:paraId="328A3F97" w14:textId="77777777" w:rsidR="00562A40" w:rsidRDefault="00562A40">
      <w:pPr>
        <w:rPr>
          <w:rFonts w:ascii="Arial" w:hAnsi="Arial" w:cs="Arial"/>
        </w:rPr>
      </w:pPr>
    </w:p>
    <w:p w14:paraId="7CB6499C" w14:textId="77777777" w:rsidR="00562A40" w:rsidRDefault="00562A40">
      <w:pPr>
        <w:rPr>
          <w:rFonts w:ascii="Arial" w:hAnsi="Arial" w:cs="Arial"/>
        </w:rPr>
      </w:pPr>
    </w:p>
    <w:p w14:paraId="7832E9FE" w14:textId="77777777" w:rsidR="00562A40" w:rsidRDefault="00562A40">
      <w:pPr>
        <w:rPr>
          <w:rFonts w:ascii="Arial" w:hAnsi="Arial" w:cs="Arial"/>
        </w:rPr>
      </w:pPr>
    </w:p>
    <w:p w14:paraId="5447AD15" w14:textId="77777777" w:rsidR="00562A40" w:rsidRDefault="00562A40">
      <w:pPr>
        <w:rPr>
          <w:rFonts w:ascii="Arial" w:hAnsi="Arial" w:cs="Arial"/>
        </w:rPr>
      </w:pPr>
    </w:p>
    <w:p w14:paraId="5CC7E98D" w14:textId="77777777" w:rsidR="00562A40" w:rsidRDefault="00562A40">
      <w:pPr>
        <w:rPr>
          <w:rFonts w:ascii="Arial" w:hAnsi="Arial" w:cs="Arial"/>
        </w:rPr>
      </w:pPr>
    </w:p>
    <w:p w14:paraId="7C57A7C7" w14:textId="77777777" w:rsidR="00562A40" w:rsidRDefault="00562A40">
      <w:pPr>
        <w:rPr>
          <w:rFonts w:ascii="Arial" w:hAnsi="Arial" w:cs="Arial"/>
        </w:rPr>
      </w:pPr>
    </w:p>
    <w:p w14:paraId="49CC6A2A" w14:textId="77777777" w:rsidR="00C962BA" w:rsidRDefault="00C962BA">
      <w:pPr>
        <w:rPr>
          <w:rFonts w:ascii="Arial" w:hAnsi="Arial" w:cs="Arial"/>
        </w:rPr>
      </w:pPr>
    </w:p>
    <w:p w14:paraId="4211A440" w14:textId="77777777" w:rsidR="00C962BA" w:rsidRDefault="00C962BA">
      <w:pPr>
        <w:rPr>
          <w:rFonts w:ascii="Arial" w:hAnsi="Arial" w:cs="Arial"/>
        </w:rPr>
      </w:pPr>
    </w:p>
    <w:p w14:paraId="39D700AB" w14:textId="77777777" w:rsidR="00C962BA" w:rsidRDefault="00C962BA">
      <w:pPr>
        <w:rPr>
          <w:rFonts w:ascii="Arial" w:hAnsi="Arial" w:cs="Arial"/>
        </w:rPr>
      </w:pPr>
    </w:p>
    <w:p w14:paraId="08417CA9" w14:textId="77777777" w:rsidR="00C962BA" w:rsidRDefault="00C962BA">
      <w:pPr>
        <w:rPr>
          <w:rFonts w:ascii="Arial" w:hAnsi="Arial" w:cs="Arial"/>
        </w:rPr>
      </w:pPr>
    </w:p>
    <w:p w14:paraId="53581F62" w14:textId="77777777" w:rsidR="000B1EC5" w:rsidRDefault="000B1EC5">
      <w:pPr>
        <w:rPr>
          <w:rFonts w:ascii="Arial" w:hAnsi="Arial" w:cs="Arial"/>
        </w:rPr>
      </w:pPr>
    </w:p>
    <w:p w14:paraId="76B8D115" w14:textId="77777777" w:rsidR="000B1EC5" w:rsidRDefault="000B1EC5">
      <w:pPr>
        <w:rPr>
          <w:rFonts w:ascii="Arial" w:hAnsi="Arial" w:cs="Arial"/>
        </w:rPr>
      </w:pPr>
    </w:p>
    <w:p w14:paraId="2B3A14B5" w14:textId="77777777" w:rsidR="000B1EC5" w:rsidRDefault="000B1EC5">
      <w:pPr>
        <w:rPr>
          <w:rFonts w:ascii="Arial" w:hAnsi="Arial" w:cs="Arial"/>
        </w:rPr>
      </w:pPr>
    </w:p>
    <w:sectPr w:rsidR="000B1EC5" w:rsidSect="0003231F">
      <w:headerReference w:type="default" r:id="rId8"/>
      <w:footerReference w:type="even" r:id="rId9"/>
      <w:footerReference w:type="default" r:id="rId10"/>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ED836" w14:textId="77777777" w:rsidR="00EC4E9E" w:rsidRDefault="00EC4E9E" w:rsidP="00480328">
      <w:r>
        <w:separator/>
      </w:r>
    </w:p>
  </w:endnote>
  <w:endnote w:type="continuationSeparator" w:id="0">
    <w:p w14:paraId="1E99982E" w14:textId="77777777" w:rsidR="00EC4E9E" w:rsidRDefault="00EC4E9E" w:rsidP="0048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07C2C" w14:textId="77777777" w:rsidR="00480328" w:rsidRDefault="00BE1907">
    <w:pPr>
      <w:pStyle w:val="Rodap"/>
    </w:pPr>
    <w:r>
      <w:rPr>
        <w:noProof/>
        <w:lang w:eastAsia="pt-BR"/>
      </w:rPr>
      <w:drawing>
        <wp:inline distT="0" distB="0" distL="0" distR="0" wp14:anchorId="31EEE8C7" wp14:editId="3564D557">
          <wp:extent cx="5397500" cy="525145"/>
          <wp:effectExtent l="0" t="0" r="0" b="0"/>
          <wp:docPr id="27" name="Imagem 27" descr="Folha timbrada BAIX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BAIX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525145"/>
                  </a:xfrm>
                  <a:prstGeom prst="rect">
                    <a:avLst/>
                  </a:prstGeom>
                  <a:noFill/>
                  <a:ln>
                    <a:noFill/>
                  </a:ln>
                </pic:spPr>
              </pic:pic>
            </a:graphicData>
          </a:graphic>
        </wp:inline>
      </w:drawing>
    </w:r>
    <w:r>
      <w:rPr>
        <w:noProof/>
        <w:lang w:eastAsia="pt-BR"/>
      </w:rPr>
      <w:drawing>
        <wp:inline distT="0" distB="0" distL="0" distR="0" wp14:anchorId="78593A2D" wp14:editId="1219CCCF">
          <wp:extent cx="5397500" cy="525145"/>
          <wp:effectExtent l="0" t="0" r="0" b="0"/>
          <wp:docPr id="28" name="Imagem 28" descr="Folha timbrada BAIX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ha timbrada BAIX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52514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438BC" w14:textId="77777777" w:rsidR="00480328" w:rsidRDefault="00BE1907" w:rsidP="00BF546C">
    <w:pPr>
      <w:pStyle w:val="Rodap"/>
      <w:ind w:left="-142"/>
    </w:pPr>
    <w:r>
      <w:rPr>
        <w:noProof/>
        <w:lang w:eastAsia="pt-BR"/>
      </w:rPr>
      <w:drawing>
        <wp:anchor distT="0" distB="0" distL="114300" distR="114300" simplePos="0" relativeHeight="251658752" behindDoc="1" locked="0" layoutInCell="1" allowOverlap="1" wp14:anchorId="02D2C971" wp14:editId="6B8695EB">
          <wp:simplePos x="0" y="0"/>
          <wp:positionH relativeFrom="margin">
            <wp:align>center</wp:align>
          </wp:positionH>
          <wp:positionV relativeFrom="paragraph">
            <wp:posOffset>17780</wp:posOffset>
          </wp:positionV>
          <wp:extent cx="5760085" cy="229870"/>
          <wp:effectExtent l="0" t="0" r="0" b="0"/>
          <wp:wrapNone/>
          <wp:docPr id="29" name="Imagem 29" descr="Sem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m títul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29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0" distR="0" simplePos="0" relativeHeight="251657728" behindDoc="0" locked="0" layoutInCell="1" allowOverlap="1" wp14:anchorId="2532361C" wp14:editId="1252A392">
          <wp:simplePos x="0" y="0"/>
          <wp:positionH relativeFrom="column">
            <wp:posOffset>-1066800</wp:posOffset>
          </wp:positionH>
          <wp:positionV relativeFrom="paragraph">
            <wp:posOffset>-93345</wp:posOffset>
          </wp:positionV>
          <wp:extent cx="7529830" cy="45720"/>
          <wp:effectExtent l="0" t="0" r="0" b="0"/>
          <wp:wrapSquare wrapText="bothSides"/>
          <wp:docPr id="30" name="Imagem 30" descr="RODAPE CAU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DAPE CAUBR"/>
                  <pic:cNvPicPr>
                    <a:picLocks noChangeAspect="1" noChangeArrowheads="1"/>
                  </pic:cNvPicPr>
                </pic:nvPicPr>
                <pic:blipFill>
                  <a:blip r:embed="rId2">
                    <a:extLst>
                      <a:ext uri="{28A0092B-C50C-407E-A947-70E740481C1C}">
                        <a14:useLocalDpi xmlns:a14="http://schemas.microsoft.com/office/drawing/2010/main" val="0"/>
                      </a:ext>
                    </a:extLst>
                  </a:blip>
                  <a:srcRect b="90446"/>
                  <a:stretch>
                    <a:fillRect/>
                  </a:stretch>
                </pic:blipFill>
                <pic:spPr bwMode="auto">
                  <a:xfrm>
                    <a:off x="0" y="0"/>
                    <a:ext cx="7529830" cy="45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38677" w14:textId="77777777" w:rsidR="00EC4E9E" w:rsidRDefault="00EC4E9E" w:rsidP="00480328">
      <w:r>
        <w:separator/>
      </w:r>
    </w:p>
  </w:footnote>
  <w:footnote w:type="continuationSeparator" w:id="0">
    <w:p w14:paraId="4E51E8CC" w14:textId="77777777" w:rsidR="00EC4E9E" w:rsidRDefault="00EC4E9E" w:rsidP="00480328">
      <w:r>
        <w:continuationSeparator/>
      </w:r>
    </w:p>
  </w:footnote>
  <w:footnote w:id="1">
    <w:p w14:paraId="104BB5F1" w14:textId="2BE23ECE" w:rsidR="007C7918" w:rsidRDefault="007C7918">
      <w:pPr>
        <w:pStyle w:val="Textodenotaderodap"/>
      </w:pPr>
      <w:r>
        <w:rPr>
          <w:rStyle w:val="Refdenotaderodap"/>
        </w:rPr>
        <w:footnoteRef/>
      </w:r>
      <w:r>
        <w:t xml:space="preserve"> </w:t>
      </w:r>
      <w:r w:rsidRPr="00BA6395">
        <w:rPr>
          <w:rStyle w:val="Refdenotaderodap"/>
        </w:rPr>
        <w:t>Assinatura eletrônica avançada (Decreto nº10.543/2020), preferencialmente a Plataforma gov.br, ou assinatura manuscrita realizada na presença de agente público do CAU/SC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6BDB5" w14:textId="77777777" w:rsidR="00480328" w:rsidRDefault="00BE1907">
    <w:pPr>
      <w:pStyle w:val="Cabealho"/>
    </w:pPr>
    <w:r>
      <w:rPr>
        <w:noProof/>
        <w:lang w:eastAsia="pt-BR"/>
      </w:rPr>
      <w:drawing>
        <wp:anchor distT="0" distB="0" distL="0" distR="0" simplePos="0" relativeHeight="251656704" behindDoc="0" locked="0" layoutInCell="1" allowOverlap="1" wp14:anchorId="5816EDF2" wp14:editId="02B341C6">
          <wp:simplePos x="0" y="0"/>
          <wp:positionH relativeFrom="column">
            <wp:posOffset>-1090930</wp:posOffset>
          </wp:positionH>
          <wp:positionV relativeFrom="paragraph">
            <wp:posOffset>-63500</wp:posOffset>
          </wp:positionV>
          <wp:extent cx="7868920" cy="529590"/>
          <wp:effectExtent l="0" t="0" r="0" b="0"/>
          <wp:wrapSquare wrapText="bothSides"/>
          <wp:docPr id="26" name="Imagem 26" descr="cabeçalho CAU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beçalho CAU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920" cy="5295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757F4"/>
    <w:multiLevelType w:val="hybridMultilevel"/>
    <w:tmpl w:val="0A8015F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A5F6614"/>
    <w:multiLevelType w:val="hybridMultilevel"/>
    <w:tmpl w:val="AED6BF44"/>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A9E6243"/>
    <w:multiLevelType w:val="hybridMultilevel"/>
    <w:tmpl w:val="014C10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1457CB1"/>
    <w:multiLevelType w:val="hybridMultilevel"/>
    <w:tmpl w:val="588A2C9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2D013E3A"/>
    <w:multiLevelType w:val="hybridMultilevel"/>
    <w:tmpl w:val="72E418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6807E4F"/>
    <w:multiLevelType w:val="hybridMultilevel"/>
    <w:tmpl w:val="75D875B6"/>
    <w:lvl w:ilvl="0" w:tplc="54FE222C">
      <w:start w:val="1"/>
      <w:numFmt w:val="decimal"/>
      <w:lvlText w:val="%1."/>
      <w:lvlJc w:val="left"/>
      <w:pPr>
        <w:ind w:left="720" w:hanging="360"/>
      </w:pPr>
      <w:rPr>
        <w:rFonts w:ascii="Cambria" w:hAnsi="Cambria"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685BCF"/>
    <w:multiLevelType w:val="hybridMultilevel"/>
    <w:tmpl w:val="DEFE3F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AC60466"/>
    <w:multiLevelType w:val="hybridMultilevel"/>
    <w:tmpl w:val="F01CF7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6B00604"/>
    <w:multiLevelType w:val="hybridMultilevel"/>
    <w:tmpl w:val="FDAA1C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C3545F3"/>
    <w:multiLevelType w:val="hybridMultilevel"/>
    <w:tmpl w:val="8D3498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86110CA"/>
    <w:multiLevelType w:val="hybridMultilevel"/>
    <w:tmpl w:val="AA2861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77E71D6"/>
    <w:multiLevelType w:val="hybridMultilevel"/>
    <w:tmpl w:val="E968CD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num>
  <w:num w:numId="6">
    <w:abstractNumId w:val="9"/>
  </w:num>
  <w:num w:numId="7">
    <w:abstractNumId w:val="4"/>
  </w:num>
  <w:num w:numId="8">
    <w:abstractNumId w:val="5"/>
  </w:num>
  <w:num w:numId="9">
    <w:abstractNumId w:val="8"/>
  </w:num>
  <w:num w:numId="10">
    <w:abstractNumId w:val="0"/>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45"/>
    <w:rsid w:val="00004FA5"/>
    <w:rsid w:val="00013CE3"/>
    <w:rsid w:val="000225FC"/>
    <w:rsid w:val="0003231F"/>
    <w:rsid w:val="000347E4"/>
    <w:rsid w:val="00035142"/>
    <w:rsid w:val="00040E53"/>
    <w:rsid w:val="0004346A"/>
    <w:rsid w:val="00047B9D"/>
    <w:rsid w:val="000519A6"/>
    <w:rsid w:val="00073961"/>
    <w:rsid w:val="0007796E"/>
    <w:rsid w:val="0008151F"/>
    <w:rsid w:val="00091E51"/>
    <w:rsid w:val="000A060D"/>
    <w:rsid w:val="000B1EC5"/>
    <w:rsid w:val="000C1AA7"/>
    <w:rsid w:val="000E6AD3"/>
    <w:rsid w:val="000E6DF2"/>
    <w:rsid w:val="000E7A10"/>
    <w:rsid w:val="000F01C9"/>
    <w:rsid w:val="000F559C"/>
    <w:rsid w:val="0010789D"/>
    <w:rsid w:val="00143CB8"/>
    <w:rsid w:val="00152686"/>
    <w:rsid w:val="00156EAA"/>
    <w:rsid w:val="00170D34"/>
    <w:rsid w:val="001848AD"/>
    <w:rsid w:val="00190120"/>
    <w:rsid w:val="001A24CB"/>
    <w:rsid w:val="001C7268"/>
    <w:rsid w:val="001C7BF3"/>
    <w:rsid w:val="001D10F9"/>
    <w:rsid w:val="001D491C"/>
    <w:rsid w:val="001E53BF"/>
    <w:rsid w:val="001F3172"/>
    <w:rsid w:val="00224F00"/>
    <w:rsid w:val="002266C0"/>
    <w:rsid w:val="0024303B"/>
    <w:rsid w:val="002442DE"/>
    <w:rsid w:val="00255C51"/>
    <w:rsid w:val="0026390B"/>
    <w:rsid w:val="00274D6E"/>
    <w:rsid w:val="00296AAB"/>
    <w:rsid w:val="002C4164"/>
    <w:rsid w:val="002C4D09"/>
    <w:rsid w:val="002D0170"/>
    <w:rsid w:val="002F1676"/>
    <w:rsid w:val="002F5D8B"/>
    <w:rsid w:val="00312F74"/>
    <w:rsid w:val="0036240B"/>
    <w:rsid w:val="003666F3"/>
    <w:rsid w:val="003670B0"/>
    <w:rsid w:val="00375A81"/>
    <w:rsid w:val="00377105"/>
    <w:rsid w:val="00377666"/>
    <w:rsid w:val="003934C7"/>
    <w:rsid w:val="003A1A6F"/>
    <w:rsid w:val="003A2DE8"/>
    <w:rsid w:val="003B168D"/>
    <w:rsid w:val="003B368E"/>
    <w:rsid w:val="003B4522"/>
    <w:rsid w:val="003B52EC"/>
    <w:rsid w:val="003F0D9F"/>
    <w:rsid w:val="003F3F6C"/>
    <w:rsid w:val="00401D78"/>
    <w:rsid w:val="004060FB"/>
    <w:rsid w:val="004126C9"/>
    <w:rsid w:val="004209CA"/>
    <w:rsid w:val="00425319"/>
    <w:rsid w:val="00433D4E"/>
    <w:rsid w:val="004443F6"/>
    <w:rsid w:val="004634CE"/>
    <w:rsid w:val="00464ECB"/>
    <w:rsid w:val="00480328"/>
    <w:rsid w:val="004A174F"/>
    <w:rsid w:val="004C48B8"/>
    <w:rsid w:val="004C5D26"/>
    <w:rsid w:val="004D0D4C"/>
    <w:rsid w:val="004D15EC"/>
    <w:rsid w:val="004E2B4A"/>
    <w:rsid w:val="00510668"/>
    <w:rsid w:val="005158E0"/>
    <w:rsid w:val="00525B84"/>
    <w:rsid w:val="005308F8"/>
    <w:rsid w:val="005373F9"/>
    <w:rsid w:val="00541430"/>
    <w:rsid w:val="00550411"/>
    <w:rsid w:val="00561A66"/>
    <w:rsid w:val="00562A40"/>
    <w:rsid w:val="00586BCC"/>
    <w:rsid w:val="00592306"/>
    <w:rsid w:val="005961B8"/>
    <w:rsid w:val="005A419D"/>
    <w:rsid w:val="005A658F"/>
    <w:rsid w:val="005B16B4"/>
    <w:rsid w:val="005C0295"/>
    <w:rsid w:val="005F1593"/>
    <w:rsid w:val="005F4DCE"/>
    <w:rsid w:val="00600C1C"/>
    <w:rsid w:val="0060785E"/>
    <w:rsid w:val="00613261"/>
    <w:rsid w:val="00617CA5"/>
    <w:rsid w:val="00624A38"/>
    <w:rsid w:val="006335ED"/>
    <w:rsid w:val="006355AF"/>
    <w:rsid w:val="00650C7A"/>
    <w:rsid w:val="0068759E"/>
    <w:rsid w:val="006B1A1C"/>
    <w:rsid w:val="006B4064"/>
    <w:rsid w:val="006B769D"/>
    <w:rsid w:val="006C5F76"/>
    <w:rsid w:val="006D152E"/>
    <w:rsid w:val="006E31F2"/>
    <w:rsid w:val="006E6384"/>
    <w:rsid w:val="006F27E7"/>
    <w:rsid w:val="006F2DEB"/>
    <w:rsid w:val="00716E6F"/>
    <w:rsid w:val="00716FCB"/>
    <w:rsid w:val="0074184B"/>
    <w:rsid w:val="00741E27"/>
    <w:rsid w:val="00787520"/>
    <w:rsid w:val="007A3681"/>
    <w:rsid w:val="007A625B"/>
    <w:rsid w:val="007B14D6"/>
    <w:rsid w:val="007C5856"/>
    <w:rsid w:val="007C7918"/>
    <w:rsid w:val="007D218F"/>
    <w:rsid w:val="00812870"/>
    <w:rsid w:val="008226E0"/>
    <w:rsid w:val="0082309A"/>
    <w:rsid w:val="0082445A"/>
    <w:rsid w:val="00832C2F"/>
    <w:rsid w:val="00834062"/>
    <w:rsid w:val="008348F1"/>
    <w:rsid w:val="00840BC9"/>
    <w:rsid w:val="00841C86"/>
    <w:rsid w:val="00842289"/>
    <w:rsid w:val="008454EB"/>
    <w:rsid w:val="00860E86"/>
    <w:rsid w:val="008712B3"/>
    <w:rsid w:val="008747C9"/>
    <w:rsid w:val="00877739"/>
    <w:rsid w:val="0088315F"/>
    <w:rsid w:val="00885F7A"/>
    <w:rsid w:val="00896524"/>
    <w:rsid w:val="008A1611"/>
    <w:rsid w:val="008A58AB"/>
    <w:rsid w:val="008F29AB"/>
    <w:rsid w:val="008F469F"/>
    <w:rsid w:val="008F5C69"/>
    <w:rsid w:val="00940FFC"/>
    <w:rsid w:val="0095274B"/>
    <w:rsid w:val="00952B80"/>
    <w:rsid w:val="00957917"/>
    <w:rsid w:val="009716F1"/>
    <w:rsid w:val="00991C98"/>
    <w:rsid w:val="009A1405"/>
    <w:rsid w:val="009B30A5"/>
    <w:rsid w:val="009C1415"/>
    <w:rsid w:val="009C15B3"/>
    <w:rsid w:val="009D0393"/>
    <w:rsid w:val="009D41DE"/>
    <w:rsid w:val="009D5DFC"/>
    <w:rsid w:val="009E129E"/>
    <w:rsid w:val="009E32D0"/>
    <w:rsid w:val="009F2DDA"/>
    <w:rsid w:val="009F5555"/>
    <w:rsid w:val="009F6F36"/>
    <w:rsid w:val="00A116A5"/>
    <w:rsid w:val="00A2007D"/>
    <w:rsid w:val="00A25A56"/>
    <w:rsid w:val="00A32468"/>
    <w:rsid w:val="00A36FD6"/>
    <w:rsid w:val="00A46954"/>
    <w:rsid w:val="00A722BE"/>
    <w:rsid w:val="00A80D76"/>
    <w:rsid w:val="00A839D4"/>
    <w:rsid w:val="00A933C8"/>
    <w:rsid w:val="00A95ABC"/>
    <w:rsid w:val="00AA29E1"/>
    <w:rsid w:val="00AC0F8C"/>
    <w:rsid w:val="00AC1426"/>
    <w:rsid w:val="00AC15EA"/>
    <w:rsid w:val="00AC54B0"/>
    <w:rsid w:val="00AC6701"/>
    <w:rsid w:val="00AF0437"/>
    <w:rsid w:val="00B30E17"/>
    <w:rsid w:val="00B47162"/>
    <w:rsid w:val="00B50D48"/>
    <w:rsid w:val="00B53A39"/>
    <w:rsid w:val="00B57514"/>
    <w:rsid w:val="00B61323"/>
    <w:rsid w:val="00B87118"/>
    <w:rsid w:val="00B877A6"/>
    <w:rsid w:val="00BC120B"/>
    <w:rsid w:val="00BE1907"/>
    <w:rsid w:val="00BE631D"/>
    <w:rsid w:val="00BF546C"/>
    <w:rsid w:val="00C03755"/>
    <w:rsid w:val="00C13A64"/>
    <w:rsid w:val="00C25928"/>
    <w:rsid w:val="00C278E8"/>
    <w:rsid w:val="00C27E1C"/>
    <w:rsid w:val="00C334F5"/>
    <w:rsid w:val="00C347F1"/>
    <w:rsid w:val="00C3659B"/>
    <w:rsid w:val="00C36C91"/>
    <w:rsid w:val="00C37152"/>
    <w:rsid w:val="00C44C54"/>
    <w:rsid w:val="00C567E4"/>
    <w:rsid w:val="00C60FCC"/>
    <w:rsid w:val="00C61960"/>
    <w:rsid w:val="00C63BC2"/>
    <w:rsid w:val="00C65F58"/>
    <w:rsid w:val="00C727DC"/>
    <w:rsid w:val="00C759C8"/>
    <w:rsid w:val="00C86B34"/>
    <w:rsid w:val="00C91764"/>
    <w:rsid w:val="00C922F4"/>
    <w:rsid w:val="00C930D5"/>
    <w:rsid w:val="00C9364D"/>
    <w:rsid w:val="00C962BA"/>
    <w:rsid w:val="00CA6BED"/>
    <w:rsid w:val="00CB242B"/>
    <w:rsid w:val="00CB4D7D"/>
    <w:rsid w:val="00CB7E7B"/>
    <w:rsid w:val="00CC1D28"/>
    <w:rsid w:val="00CC296B"/>
    <w:rsid w:val="00CC74B7"/>
    <w:rsid w:val="00CE4B74"/>
    <w:rsid w:val="00D05592"/>
    <w:rsid w:val="00D12CF8"/>
    <w:rsid w:val="00D1614A"/>
    <w:rsid w:val="00D16239"/>
    <w:rsid w:val="00D365A4"/>
    <w:rsid w:val="00D40727"/>
    <w:rsid w:val="00D4494B"/>
    <w:rsid w:val="00D81A05"/>
    <w:rsid w:val="00DB1BBC"/>
    <w:rsid w:val="00DB5DF3"/>
    <w:rsid w:val="00DD1887"/>
    <w:rsid w:val="00DF0210"/>
    <w:rsid w:val="00E1064A"/>
    <w:rsid w:val="00E14245"/>
    <w:rsid w:val="00E17036"/>
    <w:rsid w:val="00E24E98"/>
    <w:rsid w:val="00E7457E"/>
    <w:rsid w:val="00E761A5"/>
    <w:rsid w:val="00E838B0"/>
    <w:rsid w:val="00E9401C"/>
    <w:rsid w:val="00EA153F"/>
    <w:rsid w:val="00EA39E2"/>
    <w:rsid w:val="00EB126B"/>
    <w:rsid w:val="00EB3D72"/>
    <w:rsid w:val="00EB42F4"/>
    <w:rsid w:val="00EB7032"/>
    <w:rsid w:val="00EC4E9E"/>
    <w:rsid w:val="00EC6265"/>
    <w:rsid w:val="00F152A3"/>
    <w:rsid w:val="00F17463"/>
    <w:rsid w:val="00F246AF"/>
    <w:rsid w:val="00F26ED4"/>
    <w:rsid w:val="00F35EFD"/>
    <w:rsid w:val="00F36AA6"/>
    <w:rsid w:val="00F52610"/>
    <w:rsid w:val="00F53AF7"/>
    <w:rsid w:val="00F53F55"/>
    <w:rsid w:val="00F54097"/>
    <w:rsid w:val="00F81F27"/>
    <w:rsid w:val="00F841EF"/>
    <w:rsid w:val="00F8645C"/>
    <w:rsid w:val="00F86DFD"/>
    <w:rsid w:val="00F905FA"/>
    <w:rsid w:val="00F90E5D"/>
    <w:rsid w:val="00FC48C5"/>
    <w:rsid w:val="00FC5CA1"/>
    <w:rsid w:val="00FD3435"/>
    <w:rsid w:val="00FE1159"/>
    <w:rsid w:val="00FE3026"/>
    <w:rsid w:val="00FF69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BD5ADA3"/>
  <w15:chartTrackingRefBased/>
  <w15:docId w15:val="{E626C96F-8EC7-4927-8A10-49769F68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8F1"/>
    <w:rPr>
      <w:rFonts w:ascii="Cambria" w:hAnsi="Cambria"/>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80328"/>
    <w:pPr>
      <w:tabs>
        <w:tab w:val="center" w:pos="4252"/>
        <w:tab w:val="right" w:pos="8504"/>
      </w:tabs>
    </w:pPr>
  </w:style>
  <w:style w:type="character" w:customStyle="1" w:styleId="CabealhoChar">
    <w:name w:val="Cabeçalho Char"/>
    <w:basedOn w:val="Fontepargpadro"/>
    <w:link w:val="Cabealho"/>
    <w:uiPriority w:val="99"/>
    <w:rsid w:val="00480328"/>
  </w:style>
  <w:style w:type="paragraph" w:styleId="Rodap">
    <w:name w:val="footer"/>
    <w:basedOn w:val="Normal"/>
    <w:link w:val="RodapChar"/>
    <w:uiPriority w:val="99"/>
    <w:unhideWhenUsed/>
    <w:rsid w:val="00480328"/>
    <w:pPr>
      <w:tabs>
        <w:tab w:val="center" w:pos="4252"/>
        <w:tab w:val="right" w:pos="8504"/>
      </w:tabs>
    </w:pPr>
  </w:style>
  <w:style w:type="character" w:customStyle="1" w:styleId="RodapChar">
    <w:name w:val="Rodapé Char"/>
    <w:basedOn w:val="Fontepargpadro"/>
    <w:link w:val="Rodap"/>
    <w:uiPriority w:val="99"/>
    <w:rsid w:val="00480328"/>
  </w:style>
  <w:style w:type="paragraph" w:styleId="Textodebalo">
    <w:name w:val="Balloon Text"/>
    <w:basedOn w:val="Normal"/>
    <w:link w:val="TextodebaloChar"/>
    <w:uiPriority w:val="99"/>
    <w:semiHidden/>
    <w:unhideWhenUsed/>
    <w:rsid w:val="000225FC"/>
    <w:rPr>
      <w:rFonts w:ascii="Segoe UI" w:hAnsi="Segoe UI" w:cs="Segoe UI"/>
      <w:sz w:val="18"/>
      <w:szCs w:val="18"/>
    </w:rPr>
  </w:style>
  <w:style w:type="character" w:customStyle="1" w:styleId="TextodebaloChar">
    <w:name w:val="Texto de balão Char"/>
    <w:link w:val="Textodebalo"/>
    <w:uiPriority w:val="99"/>
    <w:semiHidden/>
    <w:rsid w:val="000225FC"/>
    <w:rPr>
      <w:rFonts w:ascii="Segoe UI" w:hAnsi="Segoe UI" w:cs="Segoe UI"/>
      <w:sz w:val="18"/>
      <w:szCs w:val="18"/>
      <w:lang w:eastAsia="en-US"/>
    </w:rPr>
  </w:style>
  <w:style w:type="paragraph" w:styleId="PargrafodaLista">
    <w:name w:val="List Paragraph"/>
    <w:basedOn w:val="Normal"/>
    <w:uiPriority w:val="34"/>
    <w:qFormat/>
    <w:rsid w:val="00F35EFD"/>
    <w:pPr>
      <w:ind w:left="720"/>
      <w:contextualSpacing/>
    </w:pPr>
  </w:style>
  <w:style w:type="paragraph" w:customStyle="1" w:styleId="Default">
    <w:name w:val="Default"/>
    <w:rsid w:val="00156EAA"/>
    <w:pPr>
      <w:autoSpaceDE w:val="0"/>
      <w:autoSpaceDN w:val="0"/>
      <w:adjustRightInd w:val="0"/>
    </w:pPr>
    <w:rPr>
      <w:rFonts w:eastAsiaTheme="minorHAnsi" w:cs="Calibri"/>
      <w:color w:val="000000"/>
      <w:sz w:val="24"/>
      <w:szCs w:val="24"/>
      <w:lang w:eastAsia="en-US"/>
    </w:rPr>
  </w:style>
  <w:style w:type="table" w:styleId="Tabelacomgrade">
    <w:name w:val="Table Grid"/>
    <w:basedOn w:val="Tabelanormal"/>
    <w:uiPriority w:val="59"/>
    <w:rsid w:val="000A0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073961"/>
    <w:rPr>
      <w:sz w:val="20"/>
      <w:szCs w:val="20"/>
    </w:rPr>
  </w:style>
  <w:style w:type="character" w:customStyle="1" w:styleId="TextodenotaderodapChar">
    <w:name w:val="Texto de nota de rodapé Char"/>
    <w:basedOn w:val="Fontepargpadro"/>
    <w:link w:val="Textodenotaderodap"/>
    <w:uiPriority w:val="99"/>
    <w:semiHidden/>
    <w:rsid w:val="00073961"/>
    <w:rPr>
      <w:rFonts w:ascii="Cambria" w:hAnsi="Cambria"/>
      <w:lang w:eastAsia="en-US"/>
    </w:rPr>
  </w:style>
  <w:style w:type="character" w:styleId="Refdenotaderodap">
    <w:name w:val="footnote reference"/>
    <w:basedOn w:val="Fontepargpadro"/>
    <w:uiPriority w:val="99"/>
    <w:semiHidden/>
    <w:unhideWhenUsed/>
    <w:rsid w:val="00073961"/>
    <w:rPr>
      <w:vertAlign w:val="superscript"/>
    </w:rPr>
  </w:style>
  <w:style w:type="paragraph" w:styleId="NormalWeb">
    <w:name w:val="Normal (Web)"/>
    <w:basedOn w:val="Normal"/>
    <w:uiPriority w:val="99"/>
    <w:unhideWhenUsed/>
    <w:rsid w:val="001C7268"/>
    <w:pPr>
      <w:spacing w:before="100" w:beforeAutospacing="1" w:after="100" w:afterAutospacing="1"/>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1277">
      <w:bodyDiv w:val="1"/>
      <w:marLeft w:val="0"/>
      <w:marRight w:val="0"/>
      <w:marTop w:val="0"/>
      <w:marBottom w:val="0"/>
      <w:divBdr>
        <w:top w:val="none" w:sz="0" w:space="0" w:color="auto"/>
        <w:left w:val="none" w:sz="0" w:space="0" w:color="auto"/>
        <w:bottom w:val="none" w:sz="0" w:space="0" w:color="auto"/>
        <w:right w:val="none" w:sz="0" w:space="0" w:color="auto"/>
      </w:divBdr>
    </w:div>
    <w:div w:id="110709496">
      <w:bodyDiv w:val="1"/>
      <w:marLeft w:val="0"/>
      <w:marRight w:val="0"/>
      <w:marTop w:val="0"/>
      <w:marBottom w:val="0"/>
      <w:divBdr>
        <w:top w:val="none" w:sz="0" w:space="0" w:color="auto"/>
        <w:left w:val="none" w:sz="0" w:space="0" w:color="auto"/>
        <w:bottom w:val="none" w:sz="0" w:space="0" w:color="auto"/>
        <w:right w:val="none" w:sz="0" w:space="0" w:color="auto"/>
      </w:divBdr>
    </w:div>
    <w:div w:id="151144741">
      <w:bodyDiv w:val="1"/>
      <w:marLeft w:val="0"/>
      <w:marRight w:val="0"/>
      <w:marTop w:val="0"/>
      <w:marBottom w:val="0"/>
      <w:divBdr>
        <w:top w:val="none" w:sz="0" w:space="0" w:color="auto"/>
        <w:left w:val="none" w:sz="0" w:space="0" w:color="auto"/>
        <w:bottom w:val="none" w:sz="0" w:space="0" w:color="auto"/>
        <w:right w:val="none" w:sz="0" w:space="0" w:color="auto"/>
      </w:divBdr>
    </w:div>
    <w:div w:id="418914010">
      <w:bodyDiv w:val="1"/>
      <w:marLeft w:val="0"/>
      <w:marRight w:val="0"/>
      <w:marTop w:val="0"/>
      <w:marBottom w:val="0"/>
      <w:divBdr>
        <w:top w:val="none" w:sz="0" w:space="0" w:color="auto"/>
        <w:left w:val="none" w:sz="0" w:space="0" w:color="auto"/>
        <w:bottom w:val="none" w:sz="0" w:space="0" w:color="auto"/>
        <w:right w:val="none" w:sz="0" w:space="0" w:color="auto"/>
      </w:divBdr>
    </w:div>
    <w:div w:id="463353034">
      <w:bodyDiv w:val="1"/>
      <w:marLeft w:val="0"/>
      <w:marRight w:val="0"/>
      <w:marTop w:val="0"/>
      <w:marBottom w:val="0"/>
      <w:divBdr>
        <w:top w:val="none" w:sz="0" w:space="0" w:color="auto"/>
        <w:left w:val="none" w:sz="0" w:space="0" w:color="auto"/>
        <w:bottom w:val="none" w:sz="0" w:space="0" w:color="auto"/>
        <w:right w:val="none" w:sz="0" w:space="0" w:color="auto"/>
      </w:divBdr>
    </w:div>
    <w:div w:id="497237096">
      <w:bodyDiv w:val="1"/>
      <w:marLeft w:val="0"/>
      <w:marRight w:val="0"/>
      <w:marTop w:val="0"/>
      <w:marBottom w:val="0"/>
      <w:divBdr>
        <w:top w:val="none" w:sz="0" w:space="0" w:color="auto"/>
        <w:left w:val="none" w:sz="0" w:space="0" w:color="auto"/>
        <w:bottom w:val="none" w:sz="0" w:space="0" w:color="auto"/>
        <w:right w:val="none" w:sz="0" w:space="0" w:color="auto"/>
      </w:divBdr>
    </w:div>
    <w:div w:id="570431923">
      <w:bodyDiv w:val="1"/>
      <w:marLeft w:val="0"/>
      <w:marRight w:val="0"/>
      <w:marTop w:val="0"/>
      <w:marBottom w:val="0"/>
      <w:divBdr>
        <w:top w:val="none" w:sz="0" w:space="0" w:color="auto"/>
        <w:left w:val="none" w:sz="0" w:space="0" w:color="auto"/>
        <w:bottom w:val="none" w:sz="0" w:space="0" w:color="auto"/>
        <w:right w:val="none" w:sz="0" w:space="0" w:color="auto"/>
      </w:divBdr>
    </w:div>
    <w:div w:id="620114487">
      <w:bodyDiv w:val="1"/>
      <w:marLeft w:val="0"/>
      <w:marRight w:val="0"/>
      <w:marTop w:val="0"/>
      <w:marBottom w:val="0"/>
      <w:divBdr>
        <w:top w:val="none" w:sz="0" w:space="0" w:color="auto"/>
        <w:left w:val="none" w:sz="0" w:space="0" w:color="auto"/>
        <w:bottom w:val="none" w:sz="0" w:space="0" w:color="auto"/>
        <w:right w:val="none" w:sz="0" w:space="0" w:color="auto"/>
      </w:divBdr>
    </w:div>
    <w:div w:id="894588154">
      <w:bodyDiv w:val="1"/>
      <w:marLeft w:val="0"/>
      <w:marRight w:val="0"/>
      <w:marTop w:val="0"/>
      <w:marBottom w:val="0"/>
      <w:divBdr>
        <w:top w:val="none" w:sz="0" w:space="0" w:color="auto"/>
        <w:left w:val="none" w:sz="0" w:space="0" w:color="auto"/>
        <w:bottom w:val="none" w:sz="0" w:space="0" w:color="auto"/>
        <w:right w:val="none" w:sz="0" w:space="0" w:color="auto"/>
      </w:divBdr>
    </w:div>
    <w:div w:id="1054162021">
      <w:bodyDiv w:val="1"/>
      <w:marLeft w:val="0"/>
      <w:marRight w:val="0"/>
      <w:marTop w:val="0"/>
      <w:marBottom w:val="0"/>
      <w:divBdr>
        <w:top w:val="none" w:sz="0" w:space="0" w:color="auto"/>
        <w:left w:val="none" w:sz="0" w:space="0" w:color="auto"/>
        <w:bottom w:val="none" w:sz="0" w:space="0" w:color="auto"/>
        <w:right w:val="none" w:sz="0" w:space="0" w:color="auto"/>
      </w:divBdr>
    </w:div>
    <w:div w:id="1235117946">
      <w:bodyDiv w:val="1"/>
      <w:marLeft w:val="0"/>
      <w:marRight w:val="0"/>
      <w:marTop w:val="0"/>
      <w:marBottom w:val="0"/>
      <w:divBdr>
        <w:top w:val="none" w:sz="0" w:space="0" w:color="auto"/>
        <w:left w:val="none" w:sz="0" w:space="0" w:color="auto"/>
        <w:bottom w:val="none" w:sz="0" w:space="0" w:color="auto"/>
        <w:right w:val="none" w:sz="0" w:space="0" w:color="auto"/>
      </w:divBdr>
    </w:div>
    <w:div w:id="1287202041">
      <w:bodyDiv w:val="1"/>
      <w:marLeft w:val="0"/>
      <w:marRight w:val="0"/>
      <w:marTop w:val="0"/>
      <w:marBottom w:val="0"/>
      <w:divBdr>
        <w:top w:val="none" w:sz="0" w:space="0" w:color="auto"/>
        <w:left w:val="none" w:sz="0" w:space="0" w:color="auto"/>
        <w:bottom w:val="none" w:sz="0" w:space="0" w:color="auto"/>
        <w:right w:val="none" w:sz="0" w:space="0" w:color="auto"/>
      </w:divBdr>
    </w:div>
    <w:div w:id="1316182386">
      <w:bodyDiv w:val="1"/>
      <w:marLeft w:val="0"/>
      <w:marRight w:val="0"/>
      <w:marTop w:val="0"/>
      <w:marBottom w:val="0"/>
      <w:divBdr>
        <w:top w:val="none" w:sz="0" w:space="0" w:color="auto"/>
        <w:left w:val="none" w:sz="0" w:space="0" w:color="auto"/>
        <w:bottom w:val="none" w:sz="0" w:space="0" w:color="auto"/>
        <w:right w:val="none" w:sz="0" w:space="0" w:color="auto"/>
      </w:divBdr>
    </w:div>
    <w:div w:id="1487360948">
      <w:bodyDiv w:val="1"/>
      <w:marLeft w:val="0"/>
      <w:marRight w:val="0"/>
      <w:marTop w:val="0"/>
      <w:marBottom w:val="0"/>
      <w:divBdr>
        <w:top w:val="none" w:sz="0" w:space="0" w:color="auto"/>
        <w:left w:val="none" w:sz="0" w:space="0" w:color="auto"/>
        <w:bottom w:val="none" w:sz="0" w:space="0" w:color="auto"/>
        <w:right w:val="none" w:sz="0" w:space="0" w:color="auto"/>
      </w:divBdr>
    </w:div>
    <w:div w:id="1554846265">
      <w:bodyDiv w:val="1"/>
      <w:marLeft w:val="0"/>
      <w:marRight w:val="0"/>
      <w:marTop w:val="0"/>
      <w:marBottom w:val="0"/>
      <w:divBdr>
        <w:top w:val="none" w:sz="0" w:space="0" w:color="auto"/>
        <w:left w:val="none" w:sz="0" w:space="0" w:color="auto"/>
        <w:bottom w:val="none" w:sz="0" w:space="0" w:color="auto"/>
        <w:right w:val="none" w:sz="0" w:space="0" w:color="auto"/>
      </w:divBdr>
    </w:div>
    <w:div w:id="1586187368">
      <w:bodyDiv w:val="1"/>
      <w:marLeft w:val="0"/>
      <w:marRight w:val="0"/>
      <w:marTop w:val="0"/>
      <w:marBottom w:val="0"/>
      <w:divBdr>
        <w:top w:val="none" w:sz="0" w:space="0" w:color="auto"/>
        <w:left w:val="none" w:sz="0" w:space="0" w:color="auto"/>
        <w:bottom w:val="none" w:sz="0" w:space="0" w:color="auto"/>
        <w:right w:val="none" w:sz="0" w:space="0" w:color="auto"/>
      </w:divBdr>
    </w:div>
    <w:div w:id="1643541234">
      <w:bodyDiv w:val="1"/>
      <w:marLeft w:val="0"/>
      <w:marRight w:val="0"/>
      <w:marTop w:val="0"/>
      <w:marBottom w:val="0"/>
      <w:divBdr>
        <w:top w:val="none" w:sz="0" w:space="0" w:color="auto"/>
        <w:left w:val="none" w:sz="0" w:space="0" w:color="auto"/>
        <w:bottom w:val="none" w:sz="0" w:space="0" w:color="auto"/>
        <w:right w:val="none" w:sz="0" w:space="0" w:color="auto"/>
      </w:divBdr>
    </w:div>
    <w:div w:id="1671715291">
      <w:bodyDiv w:val="1"/>
      <w:marLeft w:val="0"/>
      <w:marRight w:val="0"/>
      <w:marTop w:val="0"/>
      <w:marBottom w:val="0"/>
      <w:divBdr>
        <w:top w:val="none" w:sz="0" w:space="0" w:color="auto"/>
        <w:left w:val="none" w:sz="0" w:space="0" w:color="auto"/>
        <w:bottom w:val="none" w:sz="0" w:space="0" w:color="auto"/>
        <w:right w:val="none" w:sz="0" w:space="0" w:color="auto"/>
      </w:divBdr>
    </w:div>
    <w:div w:id="1838419666">
      <w:bodyDiv w:val="1"/>
      <w:marLeft w:val="0"/>
      <w:marRight w:val="0"/>
      <w:marTop w:val="0"/>
      <w:marBottom w:val="0"/>
      <w:divBdr>
        <w:top w:val="none" w:sz="0" w:space="0" w:color="auto"/>
        <w:left w:val="none" w:sz="0" w:space="0" w:color="auto"/>
        <w:bottom w:val="none" w:sz="0" w:space="0" w:color="auto"/>
        <w:right w:val="none" w:sz="0" w:space="0" w:color="auto"/>
      </w:divBdr>
    </w:div>
    <w:div w:id="211308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A7CEB-D9C7-45AB-9A66-A293B76C7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5</Pages>
  <Words>1256</Words>
  <Characters>6785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Vieira Rodrigues</dc:creator>
  <cp:keywords/>
  <cp:lastModifiedBy>Eduardo Paulon Fontes</cp:lastModifiedBy>
  <cp:revision>28</cp:revision>
  <cp:lastPrinted>2019-10-23T20:36:00Z</cp:lastPrinted>
  <dcterms:created xsi:type="dcterms:W3CDTF">2020-01-30T17:42:00Z</dcterms:created>
  <dcterms:modified xsi:type="dcterms:W3CDTF">2024-11-22T15:11:00Z</dcterms:modified>
</cp:coreProperties>
</file>