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27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D95B19" w:rsidRPr="00A62640" w14:paraId="53B67680" w14:textId="77777777" w:rsidTr="0003157E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0A57F" w14:textId="77777777" w:rsidR="00D95B19" w:rsidRPr="00A62640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D0A6" w14:textId="77777777" w:rsidR="00D95B19" w:rsidRPr="00A62640" w:rsidRDefault="00D95B19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95B19" w:rsidRPr="00A62640" w14:paraId="49E87840" w14:textId="77777777" w:rsidTr="0003157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ECF2A1" w14:textId="77777777" w:rsidR="00D95B19" w:rsidRPr="00A62640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D412" w14:textId="77777777" w:rsidR="00D95B19" w:rsidRPr="00A62640" w:rsidRDefault="0003157E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Presidência - </w:t>
            </w:r>
            <w:r w:rsidR="00D95B19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D95B19" w:rsidRPr="00A62640" w14:paraId="5E79F447" w14:textId="77777777" w:rsidTr="0003157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5A148D" w14:textId="77777777" w:rsidR="00D95B19" w:rsidRPr="00A62640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553D" w14:textId="77777777" w:rsidR="00D95B19" w:rsidRPr="00A62640" w:rsidRDefault="000B5F78" w:rsidP="000315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F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criação da Câmara Temática de BIM</w:t>
            </w:r>
            <w:r w:rsidR="00EF5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2022</w:t>
            </w:r>
          </w:p>
        </w:tc>
      </w:tr>
      <w:tr w:rsidR="00D95B19" w:rsidRPr="00A62640" w14:paraId="48B5FA14" w14:textId="77777777" w:rsidTr="0003157E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3006" w14:textId="77777777" w:rsidR="00D95B19" w:rsidRPr="00A62640" w:rsidRDefault="00D95B19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CB2" w14:textId="77777777" w:rsidR="00D95B19" w:rsidRPr="00A62640" w:rsidRDefault="00D95B19" w:rsidP="0003157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D95B19" w:rsidRPr="00A62640" w14:paraId="3E0678CE" w14:textId="77777777" w:rsidTr="0003157E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79AB3" w14:textId="77777777" w:rsidR="00D95B19" w:rsidRPr="00A62640" w:rsidRDefault="00D95B19" w:rsidP="00D72A9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1906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Nº 0</w:t>
            </w:r>
            <w:r w:rsidR="00EF5D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44</w:t>
            </w:r>
            <w:r w:rsidRPr="001906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</w:t>
            </w: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14:paraId="19553E05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76390EB8" w14:textId="77777777" w:rsidR="00EF5DEF" w:rsidRPr="00F626F7" w:rsidRDefault="00EF5DEF" w:rsidP="00EF5DEF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618/2021, 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05F69EEF" w14:textId="77777777" w:rsidR="00D95B19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613BF47D" w14:textId="77777777" w:rsidR="00DD17F7" w:rsidRDefault="00DD17F7" w:rsidP="00D95B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Plenária CAU/SC nº 594/2021, que estabelece as </w:t>
      </w:r>
      <w:r w:rsidRPr="00DD17F7">
        <w:rPr>
          <w:rFonts w:ascii="Arial" w:hAnsi="Arial" w:cs="Arial"/>
          <w:sz w:val="22"/>
          <w:szCs w:val="22"/>
        </w:rPr>
        <w:t>diretrizes do projeto Câmaras Temáticas do CAU</w:t>
      </w:r>
      <w:r>
        <w:rPr>
          <w:rFonts w:ascii="Arial" w:hAnsi="Arial" w:cs="Arial"/>
          <w:sz w:val="22"/>
          <w:szCs w:val="22"/>
        </w:rPr>
        <w:t>/SC;</w:t>
      </w:r>
    </w:p>
    <w:p w14:paraId="541F4C0E" w14:textId="77777777" w:rsidR="00EF5DEF" w:rsidRDefault="00EF5DEF" w:rsidP="00D95B19">
      <w:pPr>
        <w:jc w:val="both"/>
        <w:rPr>
          <w:rFonts w:ascii="Arial" w:hAnsi="Arial" w:cs="Arial"/>
          <w:sz w:val="22"/>
          <w:szCs w:val="22"/>
        </w:rPr>
      </w:pPr>
    </w:p>
    <w:p w14:paraId="4FB59D76" w14:textId="77777777" w:rsidR="00EF5DEF" w:rsidRDefault="00EF5DEF" w:rsidP="00D95B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Plenária CAU/SC nº 601 de 11 de junho de 2021, que aprovou a criação da Câmara Temática de BIM, cujo prazo de funcionamento expira no mês de dezembro de 2021; e</w:t>
      </w:r>
    </w:p>
    <w:p w14:paraId="056692AF" w14:textId="77777777" w:rsidR="00EF5DEF" w:rsidRDefault="00EF5DEF" w:rsidP="00D95B19">
      <w:pPr>
        <w:jc w:val="both"/>
        <w:rPr>
          <w:rFonts w:ascii="Arial" w:hAnsi="Arial" w:cs="Arial"/>
          <w:sz w:val="22"/>
          <w:szCs w:val="22"/>
        </w:rPr>
      </w:pPr>
    </w:p>
    <w:p w14:paraId="4B15FCBF" w14:textId="77777777" w:rsidR="00D95B19" w:rsidRDefault="00EF5DEF" w:rsidP="00D95B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DD17F7">
        <w:rPr>
          <w:rFonts w:ascii="Arial" w:hAnsi="Arial" w:cs="Arial"/>
          <w:sz w:val="22"/>
          <w:szCs w:val="22"/>
        </w:rPr>
        <w:t>proposta de instauração da Câmara Temática de BIM apresentada pela Presidência</w:t>
      </w:r>
      <w:r>
        <w:rPr>
          <w:rFonts w:ascii="Arial" w:hAnsi="Arial" w:cs="Arial"/>
          <w:sz w:val="22"/>
          <w:szCs w:val="22"/>
        </w:rPr>
        <w:t>, no sentido de retomar a temática com um novo plano de trabalho.</w:t>
      </w:r>
    </w:p>
    <w:p w14:paraId="258DF591" w14:textId="77777777" w:rsidR="00D95B19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52128EC5" w14:textId="77777777" w:rsidR="003E044A" w:rsidRPr="00C83F86" w:rsidRDefault="003E044A" w:rsidP="00D95B19">
      <w:pPr>
        <w:jc w:val="both"/>
        <w:rPr>
          <w:rFonts w:ascii="Arial" w:hAnsi="Arial" w:cs="Arial"/>
          <w:sz w:val="22"/>
          <w:szCs w:val="22"/>
        </w:rPr>
      </w:pPr>
    </w:p>
    <w:p w14:paraId="2CFC0644" w14:textId="77777777" w:rsidR="00D95B19" w:rsidRPr="00A62640" w:rsidRDefault="00D95B19" w:rsidP="00D95B19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14:paraId="5B892B5A" w14:textId="77777777" w:rsidR="00D95B19" w:rsidRDefault="00D95B19" w:rsidP="00D95B19">
      <w:pPr>
        <w:jc w:val="both"/>
        <w:rPr>
          <w:rFonts w:ascii="Arial" w:hAnsi="Arial" w:cs="Arial"/>
          <w:b/>
          <w:sz w:val="22"/>
          <w:szCs w:val="22"/>
        </w:rPr>
      </w:pPr>
    </w:p>
    <w:p w14:paraId="385114EE" w14:textId="77777777" w:rsidR="003E044A" w:rsidRDefault="003E044A" w:rsidP="00D95B19">
      <w:pPr>
        <w:jc w:val="both"/>
        <w:rPr>
          <w:rFonts w:ascii="Arial" w:hAnsi="Arial" w:cs="Arial"/>
          <w:b/>
          <w:sz w:val="22"/>
          <w:szCs w:val="22"/>
        </w:rPr>
      </w:pPr>
    </w:p>
    <w:p w14:paraId="199CC442" w14:textId="77777777" w:rsidR="00D95B19" w:rsidRPr="00A62640" w:rsidRDefault="00D95B19" w:rsidP="00D95B1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hAnsi="Arial" w:cs="Arial"/>
          <w:sz w:val="22"/>
          <w:szCs w:val="22"/>
        </w:rPr>
        <w:t>1</w:t>
      </w:r>
      <w:r w:rsidR="00044277">
        <w:rPr>
          <w:rFonts w:ascii="Arial" w:hAnsi="Arial" w:cs="Arial"/>
          <w:sz w:val="22"/>
          <w:szCs w:val="22"/>
        </w:rPr>
        <w:t xml:space="preserve"> - </w:t>
      </w:r>
      <w:r w:rsidRPr="00A62640">
        <w:rPr>
          <w:rFonts w:ascii="Arial" w:hAnsi="Arial" w:cs="Arial"/>
          <w:sz w:val="22"/>
          <w:szCs w:val="22"/>
        </w:rPr>
        <w:t xml:space="preserve">Aprovar </w:t>
      </w:r>
      <w:r w:rsidR="003E044A">
        <w:rPr>
          <w:rFonts w:ascii="Arial" w:hAnsi="Arial" w:cs="Arial"/>
          <w:sz w:val="22"/>
          <w:szCs w:val="22"/>
        </w:rPr>
        <w:t xml:space="preserve">a </w:t>
      </w:r>
      <w:r w:rsidR="00DD17F7">
        <w:rPr>
          <w:rFonts w:ascii="Arial" w:hAnsi="Arial" w:cs="Arial"/>
          <w:sz w:val="22"/>
          <w:szCs w:val="22"/>
        </w:rPr>
        <w:t>criação da Câmara Temática de BIM apresentada pela Presidência do CAU/SC</w:t>
      </w:r>
      <w:r w:rsidRPr="0019061E">
        <w:rPr>
          <w:rFonts w:ascii="Arial" w:hAnsi="Arial" w:cs="Arial"/>
          <w:sz w:val="22"/>
          <w:szCs w:val="22"/>
        </w:rPr>
        <w:t xml:space="preserve"> </w:t>
      </w:r>
      <w:r w:rsidRPr="00EF5DEF">
        <w:rPr>
          <w:rFonts w:ascii="Arial" w:hAnsi="Arial" w:cs="Arial"/>
          <w:sz w:val="22"/>
          <w:szCs w:val="22"/>
        </w:rPr>
        <w:t>(anexo);</w:t>
      </w:r>
    </w:p>
    <w:p w14:paraId="2E21CAA1" w14:textId="77777777" w:rsidR="00D95B19" w:rsidRPr="00A62640" w:rsidRDefault="00D95B19" w:rsidP="00D95B1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167543C" w14:textId="77777777" w:rsidR="00044277" w:rsidRPr="004F0B24" w:rsidRDefault="00044277" w:rsidP="00044277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F0B24">
        <w:rPr>
          <w:rFonts w:ascii="Arial" w:hAnsi="Arial" w:cs="Arial"/>
          <w:color w:val="auto"/>
          <w:sz w:val="22"/>
          <w:szCs w:val="22"/>
        </w:rPr>
        <w:t xml:space="preserve">2 - </w:t>
      </w:r>
      <w:r w:rsidRPr="004F0B24">
        <w:rPr>
          <w:rFonts w:ascii="Arial" w:eastAsia="Times New Roman" w:hAnsi="Arial" w:cs="Arial"/>
          <w:color w:val="auto"/>
          <w:sz w:val="22"/>
          <w:szCs w:val="22"/>
        </w:rPr>
        <w:t>Encaminhar esta Deliberação à Presidência para que seja submetida ao Plenário para apreciação.</w:t>
      </w:r>
    </w:p>
    <w:p w14:paraId="54176227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201D62A3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225DD358" w14:textId="77777777" w:rsidR="00D95B19" w:rsidRPr="00A62640" w:rsidRDefault="00D95B19" w:rsidP="00D95B19">
      <w:pPr>
        <w:jc w:val="center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Florianópolis, </w:t>
      </w:r>
      <w:r w:rsidR="00044277">
        <w:rPr>
          <w:rFonts w:ascii="Arial" w:hAnsi="Arial" w:cs="Arial"/>
          <w:sz w:val="22"/>
          <w:szCs w:val="22"/>
        </w:rPr>
        <w:t xml:space="preserve">30 de novembro </w:t>
      </w:r>
      <w:r w:rsidRPr="00A62640">
        <w:rPr>
          <w:rFonts w:ascii="Arial" w:hAnsi="Arial" w:cs="Arial"/>
          <w:sz w:val="22"/>
          <w:szCs w:val="22"/>
        </w:rPr>
        <w:t>de 2021.</w:t>
      </w:r>
    </w:p>
    <w:p w14:paraId="04819F6E" w14:textId="14E7C641" w:rsidR="00D95B19" w:rsidRPr="00A62640" w:rsidRDefault="00D95B19" w:rsidP="00D95B19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BCDE4DF" w14:textId="77777777" w:rsidR="00D95B19" w:rsidRDefault="00D95B19" w:rsidP="00D95B19">
      <w:pPr>
        <w:jc w:val="center"/>
        <w:rPr>
          <w:rFonts w:ascii="Arial" w:hAnsi="Arial" w:cs="Arial"/>
          <w:sz w:val="22"/>
          <w:szCs w:val="22"/>
        </w:rPr>
      </w:pPr>
    </w:p>
    <w:p w14:paraId="24D23BC5" w14:textId="77777777" w:rsidR="00891C18" w:rsidRDefault="00891C18" w:rsidP="00D95B19">
      <w:pPr>
        <w:jc w:val="center"/>
        <w:rPr>
          <w:rFonts w:ascii="Arial" w:hAnsi="Arial" w:cs="Arial"/>
          <w:sz w:val="22"/>
          <w:szCs w:val="22"/>
        </w:rPr>
      </w:pPr>
    </w:p>
    <w:p w14:paraId="304BB8AD" w14:textId="77777777" w:rsidR="00891C18" w:rsidRDefault="00891C18" w:rsidP="00D95B19">
      <w:pPr>
        <w:jc w:val="center"/>
        <w:rPr>
          <w:rFonts w:ascii="Arial" w:hAnsi="Arial" w:cs="Arial"/>
          <w:sz w:val="22"/>
          <w:szCs w:val="22"/>
        </w:rPr>
      </w:pPr>
    </w:p>
    <w:p w14:paraId="63F8A2F5" w14:textId="77777777" w:rsidR="00891C18" w:rsidRPr="00A62640" w:rsidRDefault="00891C18" w:rsidP="00D95B19">
      <w:pPr>
        <w:jc w:val="center"/>
        <w:rPr>
          <w:rFonts w:ascii="Arial" w:hAnsi="Arial" w:cs="Arial"/>
          <w:sz w:val="22"/>
          <w:szCs w:val="22"/>
        </w:rPr>
      </w:pPr>
    </w:p>
    <w:p w14:paraId="5490703D" w14:textId="77777777" w:rsidR="00D95B19" w:rsidRPr="008879BD" w:rsidRDefault="00D95B19" w:rsidP="00D95B19">
      <w:pPr>
        <w:jc w:val="center"/>
        <w:rPr>
          <w:rFonts w:ascii="Arial" w:hAnsi="Arial" w:cs="Arial"/>
          <w:b/>
          <w:sz w:val="22"/>
          <w:szCs w:val="22"/>
        </w:rPr>
      </w:pPr>
    </w:p>
    <w:p w14:paraId="442EA8D4" w14:textId="77777777" w:rsidR="00D95B19" w:rsidRPr="008879BD" w:rsidRDefault="00D95B19" w:rsidP="00D95B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Herden </w:t>
      </w:r>
    </w:p>
    <w:p w14:paraId="4D0FB098" w14:textId="77777777" w:rsidR="004D6173" w:rsidRDefault="00D95B19" w:rsidP="00D95B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>Presidente</w:t>
      </w:r>
    </w:p>
    <w:p w14:paraId="6DF6A06A" w14:textId="77777777" w:rsidR="004D6173" w:rsidRDefault="004D6173">
      <w:pPr>
        <w:rPr>
          <w:rFonts w:ascii="Arial" w:hAnsi="Arial" w:cs="Arial"/>
          <w:b/>
          <w:sz w:val="22"/>
          <w:szCs w:val="22"/>
        </w:rPr>
        <w:sectPr w:rsidR="004D6173" w:rsidSect="00FB156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975039C" w14:textId="77777777" w:rsidR="004D6173" w:rsidRDefault="004D6173">
      <w:pPr>
        <w:rPr>
          <w:rFonts w:ascii="Arial" w:hAnsi="Arial" w:cs="Arial"/>
          <w:b/>
          <w:sz w:val="22"/>
          <w:szCs w:val="22"/>
        </w:rPr>
      </w:pPr>
    </w:p>
    <w:p w14:paraId="09185051" w14:textId="77777777" w:rsidR="00D95B19" w:rsidRDefault="004D6173" w:rsidP="00D95B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</w:t>
      </w:r>
    </w:p>
    <w:p w14:paraId="04CDE256" w14:textId="77777777" w:rsidR="004D6173" w:rsidRDefault="004D6173" w:rsidP="00D95B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65E06A93" wp14:editId="6D65893A">
            <wp:extent cx="8622665" cy="491617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22665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A57A" w14:textId="77777777" w:rsidR="004D6173" w:rsidRDefault="004D6173" w:rsidP="00D95B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8927EB" w14:textId="77777777" w:rsidR="004D6173" w:rsidRDefault="004D6173" w:rsidP="00D95B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5CD19BF" w14:textId="77777777" w:rsidR="004D6173" w:rsidRDefault="004D6173" w:rsidP="00D95B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6B4E71A0" wp14:editId="3B69F532">
            <wp:extent cx="8622665" cy="5026660"/>
            <wp:effectExtent l="0" t="0" r="6985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22665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170C7" w14:textId="77777777" w:rsidR="004D6173" w:rsidRDefault="004D6173">
      <w:pPr>
        <w:rPr>
          <w:rFonts w:ascii="Arial" w:hAnsi="Arial" w:cs="Arial"/>
          <w:bCs/>
          <w:sz w:val="22"/>
          <w:szCs w:val="22"/>
        </w:rPr>
        <w:sectPr w:rsidR="004D6173" w:rsidSect="004D6173">
          <w:pgSz w:w="16840" w:h="11900" w:orient="landscape" w:code="9"/>
          <w:pgMar w:top="1701" w:right="1560" w:bottom="1134" w:left="1701" w:header="1327" w:footer="584" w:gutter="0"/>
          <w:cols w:space="708"/>
          <w:docGrid w:linePitch="326"/>
        </w:sect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5D306B91" w14:textId="77777777" w:rsidR="004D6173" w:rsidRDefault="004D6173">
      <w:pPr>
        <w:rPr>
          <w:rFonts w:ascii="Arial" w:hAnsi="Arial" w:cs="Arial"/>
          <w:bCs/>
          <w:sz w:val="22"/>
          <w:szCs w:val="22"/>
        </w:rPr>
      </w:pPr>
    </w:p>
    <w:p w14:paraId="259B7B62" w14:textId="77777777" w:rsidR="00FB1565" w:rsidRPr="006D188D" w:rsidRDefault="00FB1565" w:rsidP="00D95B19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4D6173"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58D9330B" w14:textId="77777777" w:rsidR="00E22DDE" w:rsidRPr="00E22DDE" w:rsidRDefault="00E22DDE" w:rsidP="00E22DD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22DDE">
        <w:rPr>
          <w:rFonts w:ascii="Arial" w:hAnsi="Arial" w:cs="Arial"/>
          <w:b/>
          <w:bCs/>
          <w:sz w:val="22"/>
          <w:szCs w:val="22"/>
          <w:lang w:eastAsia="pt-BR"/>
        </w:rPr>
        <w:t>11ª REUNIÃO ORDINÁRIA DO CD-CAU/SC</w:t>
      </w:r>
    </w:p>
    <w:p w14:paraId="1F882209" w14:textId="77777777" w:rsidR="00D95B19" w:rsidRPr="00E22DDE" w:rsidRDefault="00D95B19" w:rsidP="00D95B1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48E8278" w14:textId="77777777" w:rsidR="00D95B19" w:rsidRPr="00E22DDE" w:rsidRDefault="00D95B19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22DD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A300F36" w14:textId="77777777" w:rsidR="00E22DDE" w:rsidRDefault="00E22DDE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10C44763" w14:textId="77777777" w:rsidR="00E22DDE" w:rsidRDefault="00E22DDE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54F3605A" w14:textId="77777777" w:rsidR="00E22DDE" w:rsidRDefault="00E22DDE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E22DDE" w:rsidRPr="008D250F" w14:paraId="5E7B799F" w14:textId="77777777" w:rsidTr="00CC2F1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7C4502A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61440B36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0A6EFA0D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E22DDE" w:rsidRPr="008D250F" w14:paraId="0AD29C22" w14:textId="77777777" w:rsidTr="00CC2F19">
        <w:trPr>
          <w:trHeight w:val="108"/>
        </w:trPr>
        <w:tc>
          <w:tcPr>
            <w:tcW w:w="2405" w:type="dxa"/>
            <w:vMerge/>
            <w:vAlign w:val="center"/>
            <w:hideMark/>
          </w:tcPr>
          <w:p w14:paraId="41F5ABBE" w14:textId="77777777" w:rsidR="00E22DDE" w:rsidRPr="00087E7B" w:rsidRDefault="00E22DDE" w:rsidP="00CC2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8CA6FD8" w14:textId="77777777" w:rsidR="00E22DDE" w:rsidRPr="00087E7B" w:rsidRDefault="00E22DDE" w:rsidP="00CC2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316073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4DF158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730A772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0947828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22DDE" w:rsidRPr="008D250F" w14:paraId="66EFE507" w14:textId="77777777" w:rsidTr="00CC2F1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CBC72BB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48A5A7B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ABE05C2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22DDE" w:rsidRPr="008D250F" w14:paraId="4A0F7573" w14:textId="77777777" w:rsidTr="00CC2F19">
        <w:trPr>
          <w:trHeight w:val="277"/>
        </w:trPr>
        <w:tc>
          <w:tcPr>
            <w:tcW w:w="2405" w:type="dxa"/>
            <w:shd w:val="clear" w:color="auto" w:fill="auto"/>
          </w:tcPr>
          <w:p w14:paraId="1C3219A2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90E1865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CCAAB8A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3A699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0BB10C6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37F69EE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2DDE" w:rsidRPr="008D250F" w14:paraId="57987066" w14:textId="77777777" w:rsidTr="00CC2F1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E199A23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473B16FE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DE5CA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955638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9196208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DD2B5E2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2DDE" w:rsidRPr="008D250F" w14:paraId="79BA735F" w14:textId="77777777" w:rsidTr="00CC2F19">
        <w:trPr>
          <w:trHeight w:val="277"/>
        </w:trPr>
        <w:tc>
          <w:tcPr>
            <w:tcW w:w="2405" w:type="dxa"/>
            <w:shd w:val="clear" w:color="auto" w:fill="auto"/>
          </w:tcPr>
          <w:p w14:paraId="0E1CD5F8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</w:tcPr>
          <w:p w14:paraId="03494791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B2931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81A64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59933CA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1648E79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22DDE" w:rsidRPr="008D250F" w14:paraId="53299574" w14:textId="77777777" w:rsidTr="00CC2F1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0E9054B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67CB271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64242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8E5EE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659B11B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9EC23E3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X</w:t>
            </w:r>
          </w:p>
        </w:tc>
      </w:tr>
      <w:tr w:rsidR="00E22DDE" w:rsidRPr="008D250F" w14:paraId="432F8FE4" w14:textId="77777777" w:rsidTr="00CC2F1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D5762BF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C7430E6" w14:textId="77777777" w:rsidR="00E22DDE" w:rsidRPr="00087E7B" w:rsidRDefault="00E22DDE" w:rsidP="00CC2F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4B69B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5E23FC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C9765EC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2DCD73" w14:textId="77777777" w:rsidR="00E22DDE" w:rsidRPr="00087E7B" w:rsidRDefault="00E22DDE" w:rsidP="00CC2F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12AFF2E0" w14:textId="77777777" w:rsidR="00E22DDE" w:rsidRPr="00044277" w:rsidRDefault="00E22DDE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03053513" w14:textId="77777777" w:rsidR="00D95B19" w:rsidRPr="00044277" w:rsidRDefault="00D95B19" w:rsidP="00D95B1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D95B19" w:rsidRPr="00044277" w14:paraId="594D8DC4" w14:textId="77777777" w:rsidTr="00786E5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9D1C821" w14:textId="77777777" w:rsidR="00D95B19" w:rsidRPr="00E22DDE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DD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FF79CF6" w14:textId="77777777" w:rsidR="00D95B19" w:rsidRPr="00E22DDE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5B19" w:rsidRPr="00044277" w14:paraId="4F9E6441" w14:textId="77777777" w:rsidTr="00786E5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F44708C" w14:textId="77777777" w:rsidR="00D95B19" w:rsidRPr="00E22DDE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DDE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E22DDE" w:rsidRPr="00E22D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2DDE" w:rsidRPr="00E22DDE">
              <w:rPr>
                <w:rFonts w:ascii="Arial" w:hAnsi="Arial" w:cs="Arial"/>
                <w:sz w:val="22"/>
                <w:szCs w:val="22"/>
              </w:rPr>
              <w:t>11</w:t>
            </w:r>
            <w:r w:rsidRPr="00E22DDE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D95B19" w:rsidRPr="00044277" w14:paraId="2C431862" w14:textId="77777777" w:rsidTr="00786E5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A78F0B3" w14:textId="77777777" w:rsidR="00D95B19" w:rsidRPr="00E22DDE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DDE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E22DD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22DDE" w:rsidRPr="00E22DDE">
              <w:rPr>
                <w:rFonts w:ascii="Arial" w:hAnsi="Arial" w:cs="Arial"/>
                <w:sz w:val="22"/>
                <w:szCs w:val="22"/>
              </w:rPr>
              <w:t>30/11</w:t>
            </w:r>
            <w:r w:rsidRPr="00E22DDE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5CB6C9C2" w14:textId="77777777" w:rsidR="00D95B19" w:rsidRPr="00044277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B67034C" w14:textId="77777777" w:rsidR="00D95B19" w:rsidRPr="00044277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2DD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22DDE" w:rsidRPr="00E22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</w:t>
            </w:r>
            <w:r w:rsidR="00E22DDE" w:rsidRPr="000B5F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criação da Câmara Temática de BIM</w:t>
            </w:r>
            <w:r w:rsidR="00E22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2022. </w:t>
            </w:r>
          </w:p>
          <w:p w14:paraId="69F6630F" w14:textId="77777777" w:rsidR="00DD17F7" w:rsidRPr="00044277" w:rsidRDefault="00DD17F7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95B19" w:rsidRPr="00044277" w14:paraId="28BD3CF7" w14:textId="77777777" w:rsidTr="00786E5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50B2A97" w14:textId="77777777" w:rsidR="00D95B19" w:rsidRPr="00E22DDE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DD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E22DDE">
              <w:rPr>
                <w:rFonts w:ascii="Arial" w:hAnsi="Arial" w:cs="Arial"/>
                <w:sz w:val="22"/>
                <w:szCs w:val="22"/>
              </w:rPr>
              <w:t>(</w:t>
            </w:r>
            <w:r w:rsidR="00E22DDE" w:rsidRPr="00E22DDE">
              <w:rPr>
                <w:rFonts w:ascii="Arial" w:hAnsi="Arial" w:cs="Arial"/>
                <w:sz w:val="22"/>
                <w:szCs w:val="22"/>
              </w:rPr>
              <w:t xml:space="preserve"> 03</w:t>
            </w:r>
            <w:proofErr w:type="gramEnd"/>
            <w:r w:rsidRPr="00E22DD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22DD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22DDE">
              <w:rPr>
                <w:rFonts w:ascii="Arial" w:hAnsi="Arial" w:cs="Arial"/>
                <w:sz w:val="22"/>
                <w:szCs w:val="22"/>
              </w:rPr>
              <w:t xml:space="preserve">(  0 ) </w:t>
            </w:r>
            <w:r w:rsidRPr="00E22DD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22DDE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E22DD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22DD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22DDE" w:rsidRPr="00E22DDE">
              <w:rPr>
                <w:rFonts w:ascii="Arial" w:hAnsi="Arial" w:cs="Arial"/>
                <w:sz w:val="22"/>
                <w:szCs w:val="22"/>
              </w:rPr>
              <w:t>02</w:t>
            </w:r>
            <w:r w:rsidRPr="00E22DDE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E22DD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22DDE">
              <w:rPr>
                <w:rFonts w:ascii="Arial" w:hAnsi="Arial" w:cs="Arial"/>
                <w:sz w:val="22"/>
                <w:szCs w:val="22"/>
              </w:rPr>
              <w:t>(</w:t>
            </w:r>
            <w:r w:rsidR="00E22DDE" w:rsidRPr="00E22DDE">
              <w:rPr>
                <w:rFonts w:ascii="Arial" w:hAnsi="Arial" w:cs="Arial"/>
                <w:sz w:val="22"/>
                <w:szCs w:val="22"/>
              </w:rPr>
              <w:t>0</w:t>
            </w:r>
            <w:r w:rsidRPr="00E22DDE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386DA52B" w14:textId="77777777" w:rsidR="00D95B19" w:rsidRPr="00E22DDE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DDE">
              <w:rPr>
                <w:rFonts w:ascii="Arial" w:hAnsi="Arial" w:cs="Arial"/>
                <w:sz w:val="20"/>
                <w:szCs w:val="20"/>
              </w:rPr>
              <w:t>* A Presidente profere voto exclusivamente em caso de empate em votação (art. 149, VII, do Regimento Interno CAU/SC).</w:t>
            </w:r>
          </w:p>
          <w:p w14:paraId="616632F1" w14:textId="77777777" w:rsidR="00D95B19" w:rsidRPr="00E22DDE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B19" w:rsidRPr="00044277" w14:paraId="57144D3F" w14:textId="77777777" w:rsidTr="00786E5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ED89B68" w14:textId="77777777" w:rsidR="00D95B19" w:rsidRPr="00E22DDE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DD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22DD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6CED027" w14:textId="77777777" w:rsidR="00D95B19" w:rsidRPr="00E22DDE" w:rsidRDefault="00D95B19" w:rsidP="00DD17F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B19" w:rsidRPr="00A62640" w14:paraId="31EB31AE" w14:textId="77777777" w:rsidTr="00786E59">
        <w:trPr>
          <w:trHeight w:val="257"/>
        </w:trPr>
        <w:tc>
          <w:tcPr>
            <w:tcW w:w="4530" w:type="dxa"/>
            <w:shd w:val="clear" w:color="auto" w:fill="D9D9D9"/>
          </w:tcPr>
          <w:p w14:paraId="40E44500" w14:textId="77777777" w:rsidR="00D95B19" w:rsidRPr="00E22DDE" w:rsidRDefault="00D95B19" w:rsidP="00DD17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22DD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22DDE" w:rsidRPr="00E22DD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22DD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2DDE" w:rsidRPr="00E22DDE">
              <w:rPr>
                <w:rFonts w:ascii="Arial" w:hAnsi="Arial" w:cs="Arial"/>
                <w:sz w:val="22"/>
                <w:szCs w:val="22"/>
              </w:rPr>
              <w:t>Bruna Porto Martins</w:t>
            </w:r>
            <w:r w:rsidR="00E22DDE" w:rsidRPr="00E22D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2DD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22DDE" w:rsidRPr="00E22DDE">
              <w:rPr>
                <w:rFonts w:ascii="Arial" w:hAnsi="Arial" w:cs="Arial"/>
                <w:sz w:val="22"/>
                <w:szCs w:val="22"/>
              </w:rPr>
              <w:t>Secretária</w:t>
            </w:r>
          </w:p>
        </w:tc>
        <w:tc>
          <w:tcPr>
            <w:tcW w:w="4821" w:type="dxa"/>
            <w:shd w:val="clear" w:color="auto" w:fill="D9D9D9"/>
          </w:tcPr>
          <w:p w14:paraId="1037E60C" w14:textId="77777777" w:rsidR="00D95B19" w:rsidRPr="00E22DDE" w:rsidRDefault="00D95B19" w:rsidP="00DD17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22DD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E22DD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E22DD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E22DDE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4B81140E" w14:textId="77777777" w:rsidR="00D95B19" w:rsidRPr="00E22DDE" w:rsidRDefault="00D95B19" w:rsidP="00DD17F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6DDBCD3" w14:textId="77777777" w:rsidR="00D95B19" w:rsidRPr="00A62640" w:rsidRDefault="00D95B19" w:rsidP="00D95B1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23A1B19D" w14:textId="77777777" w:rsidR="00D95B19" w:rsidRPr="00A62640" w:rsidRDefault="00D95B19" w:rsidP="00D95B1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0D27880A" w14:textId="77777777" w:rsidR="00D95B19" w:rsidRPr="0042032D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95B19" w:rsidRPr="0042032D" w:rsidSect="0003157E"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0066" w14:textId="77777777" w:rsidR="00AE3469" w:rsidRDefault="00AE3469">
      <w:r>
        <w:separator/>
      </w:r>
    </w:p>
  </w:endnote>
  <w:endnote w:type="continuationSeparator" w:id="0">
    <w:p w14:paraId="6B02A121" w14:textId="77777777" w:rsidR="00AE3469" w:rsidRDefault="00A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6AB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574F1D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6DC80A2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D617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4D6173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FB1E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A25D" w14:textId="77777777" w:rsidR="00AE3469" w:rsidRDefault="00AE3469">
      <w:r>
        <w:separator/>
      </w:r>
    </w:p>
  </w:footnote>
  <w:footnote w:type="continuationSeparator" w:id="0">
    <w:p w14:paraId="76A48CAE" w14:textId="77777777" w:rsidR="00AE3469" w:rsidRDefault="00AE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7B6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AF1F96" wp14:editId="305B85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14A8B8" wp14:editId="2D996F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CF19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2691764" wp14:editId="44B34E2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0C8"/>
    <w:multiLevelType w:val="multilevel"/>
    <w:tmpl w:val="47C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609A3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25009"/>
    <w:multiLevelType w:val="hybridMultilevel"/>
    <w:tmpl w:val="669E4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E42EA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34"/>
  </w:num>
  <w:num w:numId="5">
    <w:abstractNumId w:val="25"/>
  </w:num>
  <w:num w:numId="6">
    <w:abstractNumId w:val="35"/>
  </w:num>
  <w:num w:numId="7">
    <w:abstractNumId w:val="11"/>
  </w:num>
  <w:num w:numId="8">
    <w:abstractNumId w:val="20"/>
  </w:num>
  <w:num w:numId="9">
    <w:abstractNumId w:val="38"/>
  </w:num>
  <w:num w:numId="10">
    <w:abstractNumId w:val="27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8"/>
  </w:num>
  <w:num w:numId="23">
    <w:abstractNumId w:val="2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3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2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"/>
  </w:num>
  <w:num w:numId="37">
    <w:abstractNumId w:val="21"/>
  </w:num>
  <w:num w:numId="38">
    <w:abstractNumId w:val="1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57E"/>
    <w:rsid w:val="00031880"/>
    <w:rsid w:val="00034254"/>
    <w:rsid w:val="00036917"/>
    <w:rsid w:val="00040616"/>
    <w:rsid w:val="00044277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F78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BBA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0CE9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044A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6173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8B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990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C18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469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4CB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BE2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A9D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B19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7F7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2DDE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5DEF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C2A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5FBA1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uiPriority w:val="99"/>
    <w:unhideWhenUsed/>
    <w:rsid w:val="00D95B19"/>
    <w:rPr>
      <w:color w:val="0000FF"/>
      <w:u w:val="single"/>
    </w:rPr>
  </w:style>
  <w:style w:type="paragraph" w:customStyle="1" w:styleId="xmsonormal">
    <w:name w:val="x_msonormal"/>
    <w:basedOn w:val="Normal"/>
    <w:rsid w:val="00D95B19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9A37-1DC8-4D46-BD78-FD47434E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5</cp:revision>
  <cp:lastPrinted>2021-12-01T19:30:00Z</cp:lastPrinted>
  <dcterms:created xsi:type="dcterms:W3CDTF">2021-12-01T17:57:00Z</dcterms:created>
  <dcterms:modified xsi:type="dcterms:W3CDTF">2021-12-01T19:30:00Z</dcterms:modified>
</cp:coreProperties>
</file>