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4AFC98B1" w:rsidR="00ED4E03" w:rsidRPr="0038317C" w:rsidRDefault="006117B1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0A76998" w:rsidR="00ED4E03" w:rsidRPr="0038317C" w:rsidRDefault="006567EB" w:rsidP="007A72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GERAF</w:t>
            </w:r>
            <w:r w:rsidR="006117B1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43F1427" w:rsidR="00ED4E03" w:rsidRPr="0038317C" w:rsidRDefault="006117B1" w:rsidP="007A72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Celebração de </w:t>
            </w:r>
            <w:r w:rsidR="00994B82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onvênio</w:t>
            </w:r>
            <w:r w:rsidR="00190752">
              <w:rPr>
                <w:rFonts w:ascii="Arial" w:hAnsi="Arial" w:cs="Arial"/>
                <w:sz w:val="22"/>
                <w:szCs w:val="22"/>
              </w:rPr>
              <w:t xml:space="preserve"> Tripartite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90752">
              <w:rPr>
                <w:rFonts w:ascii="Arial" w:hAnsi="Arial" w:cs="Arial"/>
                <w:sz w:val="22"/>
                <w:szCs w:val="22"/>
              </w:rPr>
              <w:t>CAU/SC; IPHAC; UFSC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675DBF2" w:rsidR="00ED4E03" w:rsidRPr="0038317C" w:rsidRDefault="00ED4E03" w:rsidP="00600DA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00D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014</w:t>
            </w:r>
            <w:r w:rsidR="005B4119" w:rsidRPr="00B948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117B1" w:rsidRPr="00B948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809D009" w14:textId="780B0BF2" w:rsidR="00A62640" w:rsidRDefault="006117B1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6117B1">
        <w:rPr>
          <w:rFonts w:ascii="Arial" w:hAnsi="Arial" w:cs="Arial"/>
          <w:sz w:val="22"/>
          <w:szCs w:val="22"/>
        </w:rPr>
        <w:t>O CONSELHO DIRETOR – CD-CAU/SC, reunido ordinariamente, de forma híbrida, nos termos da Deliberação Plenária DPOSC nº 752/2023, no uso das competências que lhe confere o artigo 153 do Regimento Interno do CAU/SC, após análise do assunto em epígrafe, e</w:t>
      </w:r>
    </w:p>
    <w:p w14:paraId="5AD64956" w14:textId="77777777" w:rsidR="006117B1" w:rsidRPr="0038317C" w:rsidRDefault="006117B1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E1EB665" w14:textId="5E3C75F1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ao CAU/SC, dentre outras prerrogativas,</w:t>
      </w:r>
      <w:r w:rsidR="00994B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B80A4E">
        <w:rPr>
          <w:rFonts w:ascii="Arial" w:hAnsi="Arial" w:cs="Arial"/>
          <w:sz w:val="22"/>
          <w:szCs w:val="22"/>
        </w:rPr>
        <w:t>firmar convênios com entidades públicas e privadas, observado o disposto na legislação própria</w:t>
      </w:r>
      <w:r>
        <w:rPr>
          <w:rFonts w:ascii="Arial" w:hAnsi="Arial" w:cs="Arial"/>
          <w:sz w:val="22"/>
          <w:szCs w:val="22"/>
        </w:rPr>
        <w:t>”, nos termos do art. 3º, inciso XXI do Regimento Interno do CAU/SC</w:t>
      </w:r>
      <w:r w:rsidRPr="00B80A4E">
        <w:rPr>
          <w:rFonts w:ascii="Arial" w:hAnsi="Arial" w:cs="Arial"/>
          <w:sz w:val="22"/>
          <w:szCs w:val="22"/>
        </w:rPr>
        <w:t>;</w:t>
      </w:r>
    </w:p>
    <w:p w14:paraId="2DB2F2CE" w14:textId="0BB53CEB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2EEC934" w14:textId="585019D5" w:rsidR="000526DF" w:rsidRPr="00607E9C" w:rsidRDefault="000526DF" w:rsidP="00840DC1">
      <w:pPr>
        <w:ind w:right="-7"/>
        <w:jc w:val="both"/>
        <w:rPr>
          <w:rFonts w:ascii="Arial" w:hAnsi="Arial" w:cs="Arial"/>
          <w:sz w:val="22"/>
          <w:szCs w:val="22"/>
          <w:highlight w:val="yellow"/>
        </w:rPr>
      </w:pPr>
      <w:r w:rsidRPr="00CD049B">
        <w:rPr>
          <w:rFonts w:ascii="Arial" w:hAnsi="Arial" w:cs="Arial"/>
          <w:sz w:val="22"/>
        </w:rPr>
        <w:t xml:space="preserve">Considerando </w:t>
      </w:r>
      <w:r w:rsidR="008C46D7" w:rsidRPr="00CD049B">
        <w:rPr>
          <w:rFonts w:ascii="Arial" w:hAnsi="Arial" w:cs="Arial"/>
          <w:sz w:val="22"/>
        </w:rPr>
        <w:t>solicitação</w:t>
      </w:r>
      <w:r w:rsidR="00D211CD" w:rsidRPr="00CD049B">
        <w:rPr>
          <w:rFonts w:ascii="Arial" w:hAnsi="Arial" w:cs="Arial"/>
          <w:sz w:val="22"/>
        </w:rPr>
        <w:t xml:space="preserve"> do  Agente de Integração de Estágio, Instituto de Promoção Humana Aprendizagem e Cultura – IPHAC</w:t>
      </w:r>
      <w:r w:rsidR="00D211CD">
        <w:rPr>
          <w:rFonts w:ascii="Arial" w:hAnsi="Arial" w:cs="Arial"/>
          <w:sz w:val="22"/>
        </w:rPr>
        <w:t xml:space="preserve"> contratado pelo CAU/SC através de processo licitatório, na qual estabelece a necessidade de firmar </w:t>
      </w:r>
      <w:r w:rsidR="00D211CD" w:rsidRPr="00D211CD">
        <w:rPr>
          <w:rFonts w:ascii="Arial" w:hAnsi="Arial" w:cs="Arial"/>
          <w:sz w:val="22"/>
        </w:rPr>
        <w:t>Convênio Tripartite – CAU/SC; IPHAC; UFSC com a Universidade Federal de Santa Catarina e o Agente de Integração de Estágio, Instituto de Promoção Humana Aprendizagem e Cultura – IPHAC</w:t>
      </w:r>
      <w:r w:rsidR="00D211CD">
        <w:rPr>
          <w:rFonts w:ascii="Arial" w:hAnsi="Arial" w:cs="Arial"/>
          <w:sz w:val="22"/>
        </w:rPr>
        <w:t xml:space="preserve"> para viabilizar assinatura de Termos de C</w:t>
      </w:r>
      <w:r w:rsidR="006567EB">
        <w:rPr>
          <w:rFonts w:ascii="Arial" w:hAnsi="Arial" w:cs="Arial"/>
          <w:sz w:val="22"/>
        </w:rPr>
        <w:t>ompromisso de E</w:t>
      </w:r>
      <w:r w:rsidR="00D211CD">
        <w:rPr>
          <w:rFonts w:ascii="Arial" w:hAnsi="Arial" w:cs="Arial"/>
          <w:sz w:val="22"/>
        </w:rPr>
        <w:t>st</w:t>
      </w:r>
      <w:r w:rsidR="00600DAB">
        <w:rPr>
          <w:rFonts w:ascii="Arial" w:hAnsi="Arial" w:cs="Arial"/>
          <w:sz w:val="22"/>
        </w:rPr>
        <w:t>á</w:t>
      </w:r>
      <w:r w:rsidR="00D211CD">
        <w:rPr>
          <w:rFonts w:ascii="Arial" w:hAnsi="Arial" w:cs="Arial"/>
          <w:sz w:val="22"/>
        </w:rPr>
        <w:t xml:space="preserve">gio com a Universidade Federal de Santa </w:t>
      </w:r>
      <w:r w:rsidR="006567EB">
        <w:rPr>
          <w:rFonts w:ascii="Arial" w:hAnsi="Arial" w:cs="Arial"/>
          <w:sz w:val="22"/>
        </w:rPr>
        <w:t>Catarina</w:t>
      </w:r>
      <w:r w:rsidR="00D211CD">
        <w:rPr>
          <w:rFonts w:ascii="Arial" w:hAnsi="Arial" w:cs="Arial"/>
          <w:sz w:val="22"/>
        </w:rPr>
        <w:t>, conforme e-mail enviado pelo IPHAC em 22 de março de 2024</w:t>
      </w:r>
      <w:r w:rsidR="006567EB">
        <w:rPr>
          <w:rFonts w:ascii="Arial" w:hAnsi="Arial" w:cs="Arial"/>
          <w:sz w:val="22"/>
        </w:rPr>
        <w:t xml:space="preserve"> para </w:t>
      </w:r>
      <w:r w:rsidR="00600DAB">
        <w:rPr>
          <w:rFonts w:ascii="Arial" w:hAnsi="Arial" w:cs="Arial"/>
          <w:sz w:val="22"/>
        </w:rPr>
        <w:t xml:space="preserve">a </w:t>
      </w:r>
      <w:r w:rsidR="006567EB" w:rsidRPr="006567EB">
        <w:rPr>
          <w:rFonts w:ascii="Arial" w:hAnsi="Arial" w:cs="Arial"/>
          <w:sz w:val="22"/>
        </w:rPr>
        <w:t>Supervisora de Gestão de Pessoas</w:t>
      </w:r>
      <w:r w:rsidR="006567EB">
        <w:rPr>
          <w:rFonts w:ascii="Arial" w:hAnsi="Arial" w:cs="Arial"/>
          <w:sz w:val="22"/>
        </w:rPr>
        <w:t xml:space="preserve"> – rh@causc.gov.br;</w:t>
      </w:r>
    </w:p>
    <w:p w14:paraId="00806056" w14:textId="77777777" w:rsidR="000526DF" w:rsidRPr="00607E9C" w:rsidRDefault="000526DF" w:rsidP="00840DC1">
      <w:pPr>
        <w:ind w:right="-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DAB9F2" w14:textId="57C56D0D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CD049B">
        <w:rPr>
          <w:rFonts w:ascii="Arial" w:hAnsi="Arial" w:cs="Arial"/>
          <w:sz w:val="22"/>
          <w:szCs w:val="22"/>
        </w:rPr>
        <w:t xml:space="preserve">Considerando </w:t>
      </w:r>
      <w:r w:rsidR="00CD049B" w:rsidRPr="00CD049B">
        <w:rPr>
          <w:rFonts w:ascii="Arial" w:hAnsi="Arial" w:cs="Arial"/>
          <w:sz w:val="22"/>
          <w:szCs w:val="22"/>
        </w:rPr>
        <w:t xml:space="preserve">o </w:t>
      </w:r>
      <w:r w:rsidR="00994B82">
        <w:rPr>
          <w:rFonts w:ascii="Arial" w:hAnsi="Arial" w:cs="Arial"/>
          <w:sz w:val="22"/>
          <w:szCs w:val="22"/>
        </w:rPr>
        <w:t>P</w:t>
      </w:r>
      <w:r w:rsidR="00CD049B" w:rsidRPr="00CD049B">
        <w:rPr>
          <w:rFonts w:ascii="Arial" w:hAnsi="Arial" w:cs="Arial"/>
          <w:sz w:val="22"/>
          <w:szCs w:val="22"/>
        </w:rPr>
        <w:t xml:space="preserve">arecer </w:t>
      </w:r>
      <w:r w:rsidR="00994B82" w:rsidRPr="00CD049B">
        <w:rPr>
          <w:rFonts w:ascii="Arial" w:hAnsi="Arial" w:cs="Arial"/>
          <w:sz w:val="22"/>
          <w:szCs w:val="22"/>
        </w:rPr>
        <w:t>Jurídico</w:t>
      </w:r>
      <w:r w:rsidR="00CD049B" w:rsidRPr="00CD049B">
        <w:rPr>
          <w:rFonts w:ascii="Arial" w:hAnsi="Arial" w:cs="Arial"/>
          <w:sz w:val="22"/>
          <w:szCs w:val="22"/>
        </w:rPr>
        <w:t xml:space="preserve"> nº</w:t>
      </w:r>
      <w:r w:rsidR="00994B82">
        <w:rPr>
          <w:rFonts w:ascii="Arial" w:hAnsi="Arial" w:cs="Arial"/>
          <w:sz w:val="22"/>
          <w:szCs w:val="22"/>
        </w:rPr>
        <w:t xml:space="preserve"> </w:t>
      </w:r>
      <w:r w:rsidR="00CD049B" w:rsidRPr="00CD049B">
        <w:rPr>
          <w:rFonts w:ascii="Arial" w:hAnsi="Arial" w:cs="Arial"/>
          <w:sz w:val="22"/>
          <w:szCs w:val="22"/>
        </w:rPr>
        <w:t>08/2024 elaborado pela Assessoria Jurídica do CAU/SC, em 03 de abril de 2024 que conclui pela possibilidade, juridicamente, que o Conselho de Arquitetura e Urbanismo de Santa Catarina – CAU/SC celebre Convênio Tripartite envolvendo a Universidade Federal de Santa Catarina e o Agente de Integração de Estágio Instituto de Promoção Humana Aprendizagem e Cultura – IPHAC, tendo como objeto regular as condições de realização de estágios obrigatórios e não obrigatórios para alunos da UFSC nas dependências do Conselho de Arquitetura e Urbanismo de Santa Catarina, com a intermediação do Agente de Integração</w:t>
      </w:r>
      <w:r w:rsidR="00994B82">
        <w:rPr>
          <w:rFonts w:ascii="Arial" w:hAnsi="Arial" w:cs="Arial"/>
          <w:sz w:val="22"/>
          <w:szCs w:val="22"/>
        </w:rPr>
        <w:t>;</w:t>
      </w:r>
    </w:p>
    <w:p w14:paraId="645C47B3" w14:textId="77777777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3378847" w14:textId="77777777" w:rsidR="00ED7446" w:rsidRPr="005A6FD4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3D5890EC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09BC7EF6" w14:textId="77777777" w:rsidR="007A7251" w:rsidRPr="00E27C39" w:rsidRDefault="007A7251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4CFE9FFA" w14:textId="2641C76F" w:rsidR="000526DF" w:rsidRDefault="000526DF" w:rsidP="000526DF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>
        <w:rPr>
          <w:rStyle w:val="ui-provider"/>
        </w:rPr>
        <w:t xml:space="preserve">Por aprovar celebração do Convênio </w:t>
      </w:r>
      <w:r w:rsidR="007F2333">
        <w:rPr>
          <w:rFonts w:cs="Arial"/>
        </w:rPr>
        <w:t>Tripartite – CAU/SC; IPHAC; UFSC</w:t>
      </w:r>
      <w:r w:rsidR="007F2333">
        <w:rPr>
          <w:rStyle w:val="ui-provider"/>
        </w:rPr>
        <w:t xml:space="preserve"> </w:t>
      </w:r>
      <w:r>
        <w:rPr>
          <w:rStyle w:val="ui-provider"/>
        </w:rPr>
        <w:t xml:space="preserve">com </w:t>
      </w:r>
      <w:r w:rsidR="008C46D7" w:rsidRPr="008C46D7">
        <w:rPr>
          <w:rStyle w:val="ui-provider"/>
        </w:rPr>
        <w:t>a Universidade Federal de Santa Catarina e o Agente de Integração de Estágio, Instituto de Promoção Humana Aprendizagem e Cultura – IPHAC</w:t>
      </w:r>
      <w:r>
        <w:rPr>
          <w:rStyle w:val="ui-provider"/>
        </w:rPr>
        <w:t xml:space="preserve">. </w:t>
      </w:r>
    </w:p>
    <w:p w14:paraId="5F4C1947" w14:textId="6A29570E" w:rsidR="000526DF" w:rsidRPr="00187167" w:rsidRDefault="000526DF" w:rsidP="000526DF">
      <w:pPr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para ser submetida ao Plenário </w:t>
      </w:r>
      <w:r>
        <w:rPr>
          <w:rFonts w:ascii="Arial" w:hAnsi="Arial" w:cs="Arial"/>
          <w:sz w:val="22"/>
          <w:szCs w:val="22"/>
        </w:rPr>
        <w:t xml:space="preserve">do CAU/SC </w:t>
      </w:r>
      <w:r w:rsidRPr="00187167">
        <w:rPr>
          <w:rFonts w:ascii="Arial" w:hAnsi="Arial" w:cs="Arial"/>
          <w:sz w:val="22"/>
          <w:szCs w:val="22"/>
        </w:rPr>
        <w:t>para apreciação e demais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5B8DFCB5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CD049B">
        <w:rPr>
          <w:rFonts w:ascii="Arial" w:hAnsi="Arial" w:cs="Arial"/>
          <w:bCs/>
          <w:sz w:val="22"/>
          <w:szCs w:val="22"/>
        </w:rPr>
        <w:t>29</w:t>
      </w:r>
      <w:r w:rsidR="003710FC">
        <w:rPr>
          <w:rFonts w:ascii="Arial" w:hAnsi="Arial" w:cs="Arial"/>
          <w:bCs/>
          <w:sz w:val="22"/>
          <w:szCs w:val="22"/>
        </w:rPr>
        <w:t xml:space="preserve"> de </w:t>
      </w:r>
      <w:r w:rsidR="00CD049B">
        <w:rPr>
          <w:rFonts w:ascii="Arial" w:hAnsi="Arial" w:cs="Arial"/>
          <w:bCs/>
          <w:sz w:val="22"/>
          <w:szCs w:val="22"/>
        </w:rPr>
        <w:t>abril</w:t>
      </w:r>
      <w:r w:rsidRPr="00E27C39">
        <w:rPr>
          <w:rFonts w:ascii="Arial" w:hAnsi="Arial" w:cs="Arial"/>
          <w:bCs/>
          <w:sz w:val="22"/>
          <w:szCs w:val="22"/>
        </w:rPr>
        <w:t xml:space="preserve"> de 202</w:t>
      </w:r>
      <w:r w:rsidR="000526DF">
        <w:rPr>
          <w:rFonts w:ascii="Arial" w:hAnsi="Arial" w:cs="Arial"/>
          <w:bCs/>
          <w:sz w:val="22"/>
          <w:szCs w:val="22"/>
        </w:rPr>
        <w:t>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53F9A0F2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2AA05309" w14:textId="77777777" w:rsidR="00994B82" w:rsidRDefault="00994B82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6F0E4BAC" w14:textId="77777777" w:rsidR="000526DF" w:rsidRPr="00B549DB" w:rsidRDefault="000526DF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127A0684" w14:textId="72B399ED" w:rsidR="000526DF" w:rsidRDefault="000526DF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49E44694" w14:textId="77777777" w:rsidR="00526571" w:rsidRDefault="00526571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C0FECB" w14:textId="61BDF07C" w:rsidR="000D7274" w:rsidRDefault="000D7274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  <w:r w:rsidR="00C56DE8">
        <w:rPr>
          <w:rFonts w:ascii="Arial" w:hAnsi="Arial" w:cs="Arial"/>
          <w:b/>
          <w:sz w:val="22"/>
          <w:szCs w:val="22"/>
        </w:rPr>
        <w:t xml:space="preserve"> I</w:t>
      </w:r>
    </w:p>
    <w:p w14:paraId="38541FCC" w14:textId="6DA1DF08" w:rsidR="00C21754" w:rsidRDefault="00C21754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5F61C8E" w14:textId="710254AB" w:rsidR="00C21754" w:rsidRPr="00B549DB" w:rsidRDefault="00C21754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72422">
        <w:rPr>
          <w:noProof/>
          <w:lang w:eastAsia="pt-BR"/>
        </w:rPr>
        <w:drawing>
          <wp:inline distT="0" distB="0" distL="0" distR="0" wp14:anchorId="231BBFEA" wp14:editId="0657CA8E">
            <wp:extent cx="5274945" cy="781177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3E2D" w14:textId="20796F21" w:rsidR="00916251" w:rsidRDefault="00916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4C81F1" w14:textId="77777777" w:rsidR="00E77A44" w:rsidRDefault="00E77A44">
      <w:r>
        <w:rPr>
          <w:rFonts w:ascii="Times New Roman" w:eastAsia="Times New Roman" w:hAnsi="Times New Roman"/>
          <w:sz w:val="22"/>
        </w:rPr>
        <w:lastRenderedPageBreak/>
        <w:t xml:space="preserve"> </w:t>
      </w:r>
    </w:p>
    <w:p w14:paraId="402CEDA1" w14:textId="2CE63082" w:rsidR="00916251" w:rsidRDefault="00C21754" w:rsidP="0038317C">
      <w:pPr>
        <w:jc w:val="center"/>
        <w:rPr>
          <w:rFonts w:ascii="Arial" w:eastAsia="Arial" w:hAnsi="Arial" w:cs="Arial"/>
          <w:sz w:val="22"/>
        </w:rPr>
      </w:pPr>
      <w:r w:rsidRPr="00272422">
        <w:rPr>
          <w:noProof/>
          <w:lang w:eastAsia="pt-BR"/>
        </w:rPr>
        <w:drawing>
          <wp:inline distT="0" distB="0" distL="0" distR="0" wp14:anchorId="634CCA8B" wp14:editId="2FD2BE46">
            <wp:extent cx="5010785" cy="73894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A453" w14:textId="23E89780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2D08C7C4" w14:textId="1B3563E8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6A46860F" w14:textId="3FD62E1B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6B3A2EB" w14:textId="7C431667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34BF5A71" w14:textId="1D97F540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69A85DA2" w14:textId="73D56B7A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5D892A25" w14:textId="7175B6F7" w:rsidR="00C21754" w:rsidRDefault="00C21754" w:rsidP="0038317C">
      <w:pPr>
        <w:jc w:val="center"/>
        <w:rPr>
          <w:rFonts w:ascii="Arial" w:eastAsia="Arial" w:hAnsi="Arial" w:cs="Arial"/>
          <w:sz w:val="22"/>
        </w:rPr>
      </w:pPr>
      <w:r w:rsidRPr="00272422">
        <w:rPr>
          <w:noProof/>
          <w:lang w:eastAsia="pt-BR"/>
        </w:rPr>
        <w:lastRenderedPageBreak/>
        <w:drawing>
          <wp:inline distT="0" distB="0" distL="0" distR="0" wp14:anchorId="678805A0" wp14:editId="12C10956">
            <wp:extent cx="4952365" cy="7637780"/>
            <wp:effectExtent l="0" t="0" r="635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2887" w14:textId="6552A14F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2E0338C7" w14:textId="63FDDD65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D235D36" w14:textId="257FE80B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36F5B51B" w14:textId="5C006EEC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7AC2CE7" w14:textId="6E6441D5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73E782D" w14:textId="207C0211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5068069D" w14:textId="3032C85F" w:rsidR="00C21754" w:rsidRDefault="00C21754" w:rsidP="0038317C">
      <w:pPr>
        <w:jc w:val="center"/>
        <w:rPr>
          <w:rFonts w:ascii="Arial" w:eastAsia="Arial" w:hAnsi="Arial" w:cs="Arial"/>
          <w:sz w:val="22"/>
        </w:rPr>
      </w:pPr>
      <w:r w:rsidRPr="00272422">
        <w:rPr>
          <w:noProof/>
          <w:lang w:eastAsia="pt-BR"/>
        </w:rPr>
        <w:lastRenderedPageBreak/>
        <w:drawing>
          <wp:inline distT="0" distB="0" distL="0" distR="0" wp14:anchorId="54D498C5" wp14:editId="3D134162">
            <wp:extent cx="4915535" cy="757428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ADF1" w14:textId="1679F937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605A6781" w14:textId="6F712BA5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63A45EFC" w14:textId="49EBDD2F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78912E36" w14:textId="6DD290EB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20E82B4" w14:textId="5BF986AD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0EB08CE4" w14:textId="7C1EE112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7AD73B6" w14:textId="4E3ECCAB" w:rsidR="00C21754" w:rsidRDefault="00C21754" w:rsidP="0038317C">
      <w:pPr>
        <w:jc w:val="center"/>
        <w:rPr>
          <w:rFonts w:ascii="Arial" w:eastAsia="Arial" w:hAnsi="Arial" w:cs="Arial"/>
          <w:sz w:val="22"/>
        </w:rPr>
      </w:pPr>
      <w:r w:rsidRPr="00272422">
        <w:rPr>
          <w:noProof/>
          <w:lang w:eastAsia="pt-BR"/>
        </w:rPr>
        <w:lastRenderedPageBreak/>
        <w:drawing>
          <wp:inline distT="0" distB="0" distL="0" distR="0" wp14:anchorId="6205A6CD" wp14:editId="591AFB80">
            <wp:extent cx="4989830" cy="7092950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A83E" w14:textId="5CDC8A7D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3B9BBF9" w14:textId="0E7F49EE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443F392" w14:textId="0FE09AE5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36A2EAD4" w14:textId="574C01CD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9EDF3F6" w14:textId="67E8CA12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689D09A6" w14:textId="73C7006D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34685BF2" w14:textId="367AE022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22F54E72" w14:textId="5F2BCF36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2EB92D99" w14:textId="3FF25D4B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FF1E51B" w14:textId="1E90712C" w:rsidR="00C56DE8" w:rsidRPr="00C56DE8" w:rsidRDefault="00C56DE8" w:rsidP="00C56D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  <w:r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</w:p>
    <w:p w14:paraId="3E4DCF46" w14:textId="495AFD0C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2AA8BC0" w14:textId="1F15E9EE" w:rsidR="00C21754" w:rsidRDefault="00C21754" w:rsidP="0038317C">
      <w:pPr>
        <w:jc w:val="center"/>
        <w:rPr>
          <w:rFonts w:ascii="Arial" w:eastAsia="Arial" w:hAnsi="Arial" w:cs="Arial"/>
          <w:sz w:val="22"/>
        </w:rPr>
      </w:pPr>
      <w:r w:rsidRPr="00272422">
        <w:rPr>
          <w:noProof/>
          <w:lang w:eastAsia="pt-BR"/>
        </w:rPr>
        <w:drawing>
          <wp:inline distT="0" distB="0" distL="0" distR="0" wp14:anchorId="1B123A23" wp14:editId="3541242F">
            <wp:extent cx="4778375" cy="7558405"/>
            <wp:effectExtent l="0" t="0" r="3175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A015" w14:textId="01E8578C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9734C08" w14:textId="488B1427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A90FCD4" w14:textId="4153423F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32214F11" w14:textId="11F1062D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6686970E" w14:textId="29940BAC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2F909D3A" w14:textId="42B9EE77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71FE157B" w14:textId="1DDA4FFA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5B3AF530" w14:textId="788DD8AB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74BE1E2A" w14:textId="728453DC" w:rsidR="00C21754" w:rsidRDefault="00C21754" w:rsidP="0038317C">
      <w:pPr>
        <w:jc w:val="center"/>
        <w:rPr>
          <w:rFonts w:ascii="Arial" w:eastAsia="Arial" w:hAnsi="Arial" w:cs="Arial"/>
          <w:sz w:val="22"/>
        </w:rPr>
      </w:pPr>
      <w:r w:rsidRPr="00272422">
        <w:rPr>
          <w:noProof/>
          <w:lang w:eastAsia="pt-BR"/>
        </w:rPr>
        <w:drawing>
          <wp:inline distT="0" distB="0" distL="0" distR="0" wp14:anchorId="317F2B76" wp14:editId="7A3C332E">
            <wp:extent cx="5238115" cy="7531735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A0F11" w14:textId="253A2AC4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43876696" w14:textId="50B71902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1B474370" w14:textId="1DDF04A3" w:rsidR="00C21754" w:rsidRDefault="00C21754" w:rsidP="0038317C">
      <w:pPr>
        <w:jc w:val="center"/>
        <w:rPr>
          <w:rFonts w:ascii="Arial" w:eastAsia="Arial" w:hAnsi="Arial" w:cs="Arial"/>
          <w:sz w:val="22"/>
        </w:rPr>
      </w:pPr>
    </w:p>
    <w:p w14:paraId="2EDE8D04" w14:textId="5F1DB017" w:rsidR="00916251" w:rsidRDefault="00916251" w:rsidP="00C21754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0076EF3F" w:rsidR="0038317C" w:rsidRPr="00840DC1" w:rsidRDefault="00CD049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BB3D24" w:rsidRPr="00840DC1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840DC1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840DC1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3710FC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60E76871" w14:textId="77777777" w:rsidR="0038317C" w:rsidRPr="003710FC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A4034" w:rsidRPr="00724789" w14:paraId="6830886A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3265F6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226D34E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685057D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A4034" w:rsidRPr="00724789" w14:paraId="647715BE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EE3C07" w14:textId="77777777" w:rsidR="003A4034" w:rsidRPr="006038DC" w:rsidRDefault="003A4034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819323" w14:textId="77777777" w:rsidR="003A4034" w:rsidRPr="006038DC" w:rsidRDefault="003A4034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F6813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77969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89A2F7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03D8DD5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A4034" w:rsidRPr="00724789" w14:paraId="11B47F8D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78A1368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7176083" w14:textId="77777777" w:rsidR="003A4034" w:rsidRPr="00994B82" w:rsidRDefault="003A4034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4B82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76DE525C" w14:textId="77777777" w:rsidR="003A4034" w:rsidRPr="00994B82" w:rsidRDefault="003A4034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A0A8C4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A4034" w:rsidRPr="00724789" w14:paraId="2B080903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548DEC15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3A6D3BE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1216125E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CB5AAA" w14:textId="335F9357" w:rsidR="003A4034" w:rsidRPr="006038DC" w:rsidRDefault="00D75CD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226A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F71373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6050CA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772E0548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E4E7155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525EC164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182DE861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89CEB" w14:textId="34B3045C" w:rsidR="003A4034" w:rsidRPr="006038DC" w:rsidRDefault="00D75CD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8A860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A90763E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14FCA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24F05A13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B8DA134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36E2015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72D19773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BFE1A" w14:textId="77D03255" w:rsidR="003A4034" w:rsidRPr="006038DC" w:rsidRDefault="00D75CD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017DD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7E07332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B00D05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5D87C7F4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3BC5BE7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C1E6DF4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66D1CF5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FCAB62" w14:textId="327F1BED" w:rsidR="003A4034" w:rsidRPr="006038DC" w:rsidRDefault="00D75CD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7BA46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4C1EA0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3B8C72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2C91F133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D0ED3FA" w14:textId="77777777" w:rsidR="003A4034" w:rsidRPr="002235C9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CE6ECB7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4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421432F3" w14:textId="77777777" w:rsidR="003A4034" w:rsidRPr="00994B82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F36188" w14:textId="4E270A51" w:rsidR="003A4034" w:rsidRPr="006038DC" w:rsidRDefault="00D75CD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15C4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6EAAC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09B3020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4208D8" w14:textId="71FDB6E3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0526DF" w:rsidRPr="00B549DB" w14:paraId="3DBEC5D0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0ADE334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9F24144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6DF" w:rsidRPr="00B549DB" w14:paraId="510BD3D6" w14:textId="77777777" w:rsidTr="00B56E80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AB79CEB" w14:textId="199FEB84" w:rsidR="00E77A44" w:rsidRPr="00E77A4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CD049B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0526DF" w:rsidRPr="00B549DB" w14:paraId="3D8A758F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552B369" w14:textId="39BC1FEC" w:rsidR="00E77A44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 w:rsidR="00CD049B">
              <w:rPr>
                <w:rFonts w:ascii="Arial" w:hAnsi="Arial" w:cs="Arial"/>
                <w:sz w:val="22"/>
                <w:szCs w:val="22"/>
              </w:rPr>
              <w:t>9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CD049B">
              <w:rPr>
                <w:rFonts w:ascii="Arial" w:hAnsi="Arial" w:cs="Arial"/>
                <w:sz w:val="22"/>
                <w:szCs w:val="22"/>
              </w:rPr>
              <w:t>4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317E540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2BAE3" w14:textId="6487BE09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526DF">
              <w:rPr>
                <w:rFonts w:ascii="Arial" w:hAnsi="Arial" w:cs="Arial"/>
                <w:sz w:val="22"/>
                <w:szCs w:val="22"/>
              </w:rPr>
              <w:t xml:space="preserve">Celebração de </w:t>
            </w:r>
            <w:r w:rsidR="00994B82">
              <w:rPr>
                <w:rFonts w:ascii="Arial" w:hAnsi="Arial" w:cs="Arial"/>
                <w:sz w:val="22"/>
                <w:szCs w:val="22"/>
              </w:rPr>
              <w:t>C</w:t>
            </w:r>
            <w:r w:rsidRPr="000526DF">
              <w:rPr>
                <w:rFonts w:ascii="Arial" w:hAnsi="Arial" w:cs="Arial"/>
                <w:sz w:val="22"/>
                <w:szCs w:val="22"/>
              </w:rPr>
              <w:t xml:space="preserve">onvênio </w:t>
            </w:r>
            <w:r w:rsidR="00CD049B" w:rsidRPr="00CD049B">
              <w:rPr>
                <w:rFonts w:ascii="Arial" w:hAnsi="Arial" w:cs="Arial"/>
                <w:sz w:val="22"/>
                <w:szCs w:val="22"/>
              </w:rPr>
              <w:t>Tripartite – CAU/SC; IPHAC; UFSC</w:t>
            </w:r>
            <w:r w:rsidR="003A40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88935F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BB3D24" w14:paraId="2DBC5CCD" w14:textId="77777777" w:rsidTr="00B56E80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3CCC4D2" w14:textId="5C578C99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00DAB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="00600DAB">
              <w:rPr>
                <w:rFonts w:ascii="Arial" w:hAnsi="Arial" w:cs="Arial"/>
                <w:sz w:val="22"/>
                <w:szCs w:val="22"/>
              </w:rPr>
              <w:t>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1465">
              <w:rPr>
                <w:rFonts w:ascii="Arial" w:hAnsi="Arial" w:cs="Arial"/>
                <w:sz w:val="22"/>
                <w:szCs w:val="22"/>
              </w:rPr>
              <w:t>(</w:t>
            </w:r>
            <w:r w:rsidR="00600DAB">
              <w:rPr>
                <w:rFonts w:ascii="Arial" w:hAnsi="Arial" w:cs="Arial"/>
                <w:sz w:val="22"/>
                <w:szCs w:val="22"/>
              </w:rPr>
              <w:t>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0DAB">
              <w:rPr>
                <w:rFonts w:ascii="Arial" w:hAnsi="Arial" w:cs="Arial"/>
                <w:sz w:val="22"/>
                <w:szCs w:val="22"/>
              </w:rPr>
              <w:t>(00)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0DAB">
              <w:rPr>
                <w:rFonts w:ascii="Arial" w:hAnsi="Arial" w:cs="Arial"/>
                <w:sz w:val="22"/>
                <w:szCs w:val="22"/>
              </w:rPr>
              <w:t>(00)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00DAB">
              <w:rPr>
                <w:rFonts w:ascii="Arial" w:hAnsi="Arial" w:cs="Arial"/>
                <w:sz w:val="22"/>
                <w:szCs w:val="22"/>
              </w:rPr>
              <w:t>(</w:t>
            </w:r>
            <w:r w:rsidR="00600DAB" w:rsidRPr="00600DAB">
              <w:rPr>
                <w:rFonts w:ascii="Arial" w:hAnsi="Arial" w:cs="Arial"/>
                <w:sz w:val="22"/>
                <w:szCs w:val="22"/>
              </w:rPr>
              <w:t>05</w:t>
            </w:r>
            <w:r w:rsidRPr="00600DA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A765E8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DFD6945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BB3D24" w14:paraId="29E365AE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E40EB22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0DA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B8935D8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A62640" w14:paraId="499CB684" w14:textId="77777777" w:rsidTr="00B56E80">
        <w:trPr>
          <w:trHeight w:val="257"/>
        </w:trPr>
        <w:tc>
          <w:tcPr>
            <w:tcW w:w="4673" w:type="dxa"/>
            <w:shd w:val="clear" w:color="auto" w:fill="D9D9D9"/>
          </w:tcPr>
          <w:p w14:paraId="13C07F42" w14:textId="432F2359" w:rsidR="000526DF" w:rsidRPr="00BB3D24" w:rsidRDefault="003A4034" w:rsidP="00B56E8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 w:rsidRPr="00F82875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F82875">
              <w:rPr>
                <w:rFonts w:ascii="Arial" w:hAnsi="Arial" w:cs="Arial"/>
                <w:sz w:val="22"/>
                <w:szCs w:val="22"/>
              </w:rPr>
              <w:t xml:space="preserve">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2875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F82875">
              <w:rPr>
                <w:rFonts w:ascii="Arial" w:hAnsi="Arial" w:cs="Arial"/>
                <w:sz w:val="22"/>
                <w:szCs w:val="22"/>
              </w:rPr>
              <w:t xml:space="preserve">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5ADEBF8C" w14:textId="77777777" w:rsidR="000526DF" w:rsidRPr="00576B6F" w:rsidRDefault="000526DF" w:rsidP="00B56E8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73D05" w14:textId="77777777" w:rsidR="000526DF" w:rsidRPr="00576B6F" w:rsidRDefault="000526DF" w:rsidP="00B56E8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5E0572" w14:textId="77777777" w:rsidR="000526DF" w:rsidRDefault="000526DF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0526DF" w:rsidSect="00994B82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138142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56DE8">
          <w:rPr>
            <w:rFonts w:ascii="Arial" w:hAnsi="Arial" w:cs="Arial"/>
            <w:noProof/>
            <w:sz w:val="18"/>
            <w:szCs w:val="18"/>
          </w:rPr>
          <w:t>9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60E5"/>
    <w:multiLevelType w:val="multilevel"/>
    <w:tmpl w:val="EA905C74"/>
    <w:lvl w:ilvl="0">
      <w:start w:val="3"/>
      <w:numFmt w:val="decimal"/>
      <w:lvlText w:val="%1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9691B"/>
    <w:multiLevelType w:val="hybridMultilevel"/>
    <w:tmpl w:val="E626F7E4"/>
    <w:lvl w:ilvl="0" w:tplc="A5C4CB86">
      <w:start w:val="13"/>
      <w:numFmt w:val="upperRoman"/>
      <w:lvlText w:val="%1"/>
      <w:lvlJc w:val="left"/>
      <w:pPr>
        <w:ind w:left="2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184958">
      <w:start w:val="1"/>
      <w:numFmt w:val="lowerLetter"/>
      <w:lvlText w:val="%2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42A2CA02">
      <w:start w:val="1"/>
      <w:numFmt w:val="lowerRoman"/>
      <w:lvlText w:val="%3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647A06FA">
      <w:start w:val="1"/>
      <w:numFmt w:val="decimal"/>
      <w:lvlText w:val="%4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2906415E">
      <w:start w:val="1"/>
      <w:numFmt w:val="lowerLetter"/>
      <w:lvlText w:val="%5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466B51C">
      <w:start w:val="1"/>
      <w:numFmt w:val="lowerRoman"/>
      <w:lvlText w:val="%6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98AD25A">
      <w:start w:val="1"/>
      <w:numFmt w:val="decimal"/>
      <w:lvlText w:val="%7"/>
      <w:lvlJc w:val="left"/>
      <w:pPr>
        <w:ind w:left="6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42CAE78">
      <w:start w:val="1"/>
      <w:numFmt w:val="lowerLetter"/>
      <w:lvlText w:val="%8"/>
      <w:lvlJc w:val="left"/>
      <w:pPr>
        <w:ind w:left="7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DE4EF154">
      <w:start w:val="1"/>
      <w:numFmt w:val="lowerRoman"/>
      <w:lvlText w:val="%9"/>
      <w:lvlJc w:val="left"/>
      <w:pPr>
        <w:ind w:left="8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30B39"/>
    <w:multiLevelType w:val="hybridMultilevel"/>
    <w:tmpl w:val="7B303D82"/>
    <w:lvl w:ilvl="0" w:tplc="2F54F77A">
      <w:start w:val="2"/>
      <w:numFmt w:val="upperRoman"/>
      <w:lvlText w:val="%1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65BD6">
      <w:start w:val="1"/>
      <w:numFmt w:val="lowerLetter"/>
      <w:lvlText w:val="%2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E05EE">
      <w:start w:val="1"/>
      <w:numFmt w:val="lowerRoman"/>
      <w:lvlText w:val="%3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C2F084">
      <w:start w:val="1"/>
      <w:numFmt w:val="decimal"/>
      <w:lvlText w:val="%4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403AC">
      <w:start w:val="1"/>
      <w:numFmt w:val="lowerLetter"/>
      <w:lvlText w:val="%5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E27B06">
      <w:start w:val="1"/>
      <w:numFmt w:val="lowerRoman"/>
      <w:lvlText w:val="%6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C1416">
      <w:start w:val="1"/>
      <w:numFmt w:val="decimal"/>
      <w:lvlText w:val="%7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6A5A0">
      <w:start w:val="1"/>
      <w:numFmt w:val="lowerLetter"/>
      <w:lvlText w:val="%8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1ABB40">
      <w:start w:val="1"/>
      <w:numFmt w:val="lowerRoman"/>
      <w:lvlText w:val="%9"/>
      <w:lvlJc w:val="left"/>
      <w:pPr>
        <w:ind w:left="8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2714B"/>
    <w:multiLevelType w:val="multilevel"/>
    <w:tmpl w:val="14A20988"/>
    <w:lvl w:ilvl="0">
      <w:start w:val="3"/>
      <w:numFmt w:val="decimal"/>
      <w:lvlText w:val="%1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C586B"/>
    <w:multiLevelType w:val="hybridMultilevel"/>
    <w:tmpl w:val="94867FB4"/>
    <w:lvl w:ilvl="0" w:tplc="A61E684A">
      <w:start w:val="3"/>
      <w:numFmt w:val="decimal"/>
      <w:lvlText w:val="%1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C759E">
      <w:start w:val="1"/>
      <w:numFmt w:val="lowerLetter"/>
      <w:lvlText w:val="%2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64CAA">
      <w:start w:val="1"/>
      <w:numFmt w:val="lowerRoman"/>
      <w:lvlText w:val="%3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8E640">
      <w:start w:val="1"/>
      <w:numFmt w:val="decimal"/>
      <w:lvlText w:val="%4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0174A">
      <w:start w:val="1"/>
      <w:numFmt w:val="lowerLetter"/>
      <w:lvlText w:val="%5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4A718">
      <w:start w:val="1"/>
      <w:numFmt w:val="lowerRoman"/>
      <w:lvlText w:val="%6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0">
      <w:start w:val="1"/>
      <w:numFmt w:val="decimal"/>
      <w:lvlText w:val="%7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66BCE">
      <w:start w:val="1"/>
      <w:numFmt w:val="lowerLetter"/>
      <w:lvlText w:val="%8"/>
      <w:lvlJc w:val="left"/>
      <w:pPr>
        <w:ind w:left="7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65514">
      <w:start w:val="1"/>
      <w:numFmt w:val="lowerRoman"/>
      <w:lvlText w:val="%9"/>
      <w:lvlJc w:val="left"/>
      <w:pPr>
        <w:ind w:left="8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680638"/>
    <w:multiLevelType w:val="multilevel"/>
    <w:tmpl w:val="6976713A"/>
    <w:lvl w:ilvl="0">
      <w:start w:val="2"/>
      <w:numFmt w:val="decimal"/>
      <w:lvlText w:val="%1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DC602F"/>
    <w:multiLevelType w:val="hybridMultilevel"/>
    <w:tmpl w:val="4C409942"/>
    <w:lvl w:ilvl="0" w:tplc="00204D64">
      <w:start w:val="1"/>
      <w:numFmt w:val="upperRoman"/>
      <w:lvlText w:val="%1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4029E">
      <w:start w:val="1"/>
      <w:numFmt w:val="lowerLetter"/>
      <w:lvlText w:val="%2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C9EF2">
      <w:start w:val="1"/>
      <w:numFmt w:val="lowerRoman"/>
      <w:lvlText w:val="%3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61EB6">
      <w:start w:val="1"/>
      <w:numFmt w:val="decimal"/>
      <w:lvlText w:val="%4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415FE">
      <w:start w:val="1"/>
      <w:numFmt w:val="lowerLetter"/>
      <w:lvlText w:val="%5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2D02E">
      <w:start w:val="1"/>
      <w:numFmt w:val="lowerRoman"/>
      <w:lvlText w:val="%6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E5994">
      <w:start w:val="1"/>
      <w:numFmt w:val="decimal"/>
      <w:lvlText w:val="%7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49024">
      <w:start w:val="1"/>
      <w:numFmt w:val="lowerLetter"/>
      <w:lvlText w:val="%8"/>
      <w:lvlJc w:val="left"/>
      <w:pPr>
        <w:ind w:left="7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EBE96">
      <w:start w:val="1"/>
      <w:numFmt w:val="lowerRoman"/>
      <w:lvlText w:val="%9"/>
      <w:lvlJc w:val="left"/>
      <w:pPr>
        <w:ind w:left="8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607D09"/>
    <w:multiLevelType w:val="hybridMultilevel"/>
    <w:tmpl w:val="2B90B414"/>
    <w:lvl w:ilvl="0" w:tplc="048E0DA4">
      <w:start w:val="1"/>
      <w:numFmt w:val="upperRoman"/>
      <w:lvlText w:val="%1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2AD3E">
      <w:start w:val="1"/>
      <w:numFmt w:val="lowerLetter"/>
      <w:lvlText w:val="%2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80620">
      <w:start w:val="1"/>
      <w:numFmt w:val="lowerRoman"/>
      <w:lvlText w:val="%3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8EBB2">
      <w:start w:val="1"/>
      <w:numFmt w:val="decimal"/>
      <w:lvlText w:val="%4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E9DCE">
      <w:start w:val="1"/>
      <w:numFmt w:val="lowerLetter"/>
      <w:lvlText w:val="%5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4D0C8">
      <w:start w:val="1"/>
      <w:numFmt w:val="lowerRoman"/>
      <w:lvlText w:val="%6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E52E4">
      <w:start w:val="1"/>
      <w:numFmt w:val="decimal"/>
      <w:lvlText w:val="%7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6E30CA">
      <w:start w:val="1"/>
      <w:numFmt w:val="lowerLetter"/>
      <w:lvlText w:val="%8"/>
      <w:lvlJc w:val="left"/>
      <w:pPr>
        <w:ind w:left="7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0C9D6">
      <w:start w:val="1"/>
      <w:numFmt w:val="lowerRoman"/>
      <w:lvlText w:val="%9"/>
      <w:lvlJc w:val="left"/>
      <w:pPr>
        <w:ind w:left="8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6DF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274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2DBF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4A0"/>
    <w:rsid w:val="001738C3"/>
    <w:rsid w:val="00176A22"/>
    <w:rsid w:val="00177391"/>
    <w:rsid w:val="00177BC8"/>
    <w:rsid w:val="00177CDD"/>
    <w:rsid w:val="001819A1"/>
    <w:rsid w:val="0018218E"/>
    <w:rsid w:val="0018241A"/>
    <w:rsid w:val="00182EF1"/>
    <w:rsid w:val="00183EFB"/>
    <w:rsid w:val="00185431"/>
    <w:rsid w:val="001865DE"/>
    <w:rsid w:val="00187ADB"/>
    <w:rsid w:val="00190752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B1A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C7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633"/>
    <w:rsid w:val="00351E8D"/>
    <w:rsid w:val="00354587"/>
    <w:rsid w:val="00355784"/>
    <w:rsid w:val="0036061C"/>
    <w:rsid w:val="00361508"/>
    <w:rsid w:val="00361E09"/>
    <w:rsid w:val="0036204C"/>
    <w:rsid w:val="0036235A"/>
    <w:rsid w:val="00362544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403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6F0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6571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43B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0DAB"/>
    <w:rsid w:val="0060162D"/>
    <w:rsid w:val="006016C3"/>
    <w:rsid w:val="00602308"/>
    <w:rsid w:val="00602C1E"/>
    <w:rsid w:val="006038DC"/>
    <w:rsid w:val="006046F5"/>
    <w:rsid w:val="00605183"/>
    <w:rsid w:val="00607E9C"/>
    <w:rsid w:val="0061081F"/>
    <w:rsid w:val="006117B1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7EB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391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251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62AB"/>
    <w:rsid w:val="007E7E96"/>
    <w:rsid w:val="007E7EEA"/>
    <w:rsid w:val="007F075B"/>
    <w:rsid w:val="007F1146"/>
    <w:rsid w:val="007F12E0"/>
    <w:rsid w:val="007F1B0D"/>
    <w:rsid w:val="007F2333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0DC1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46D7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16251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4B82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118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27FDB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85E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1754"/>
    <w:rsid w:val="00C2273D"/>
    <w:rsid w:val="00C22E82"/>
    <w:rsid w:val="00C23625"/>
    <w:rsid w:val="00C24B01"/>
    <w:rsid w:val="00C25AA7"/>
    <w:rsid w:val="00C3042F"/>
    <w:rsid w:val="00C309BA"/>
    <w:rsid w:val="00C317D6"/>
    <w:rsid w:val="00C335C1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DE8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049B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1CD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5CD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77A44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D7446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E77A44"/>
    <w:pPr>
      <w:keepNext/>
      <w:keepLines/>
      <w:spacing w:after="4" w:line="250" w:lineRule="auto"/>
      <w:ind w:left="2171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0526DF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customStyle="1" w:styleId="ui-provider">
    <w:name w:val="ui-provider"/>
    <w:basedOn w:val="Fontepargpadro"/>
    <w:rsid w:val="000526DF"/>
  </w:style>
  <w:style w:type="character" w:styleId="Hyperlink">
    <w:name w:val="Hyperlink"/>
    <w:basedOn w:val="Fontepargpadro"/>
    <w:uiPriority w:val="99"/>
    <w:unhideWhenUsed/>
    <w:rsid w:val="00994B8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4B8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E77A44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E77A44"/>
    <w:pPr>
      <w:spacing w:line="249" w:lineRule="auto"/>
      <w:jc w:val="both"/>
    </w:pPr>
    <w:rPr>
      <w:rFonts w:ascii="Arial" w:eastAsia="Arial" w:hAnsi="Arial" w:cs="Arial"/>
      <w:color w:val="0000FF"/>
      <w:sz w:val="16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77A44"/>
    <w:rPr>
      <w:rFonts w:ascii="Arial" w:eastAsia="Arial" w:hAnsi="Arial" w:cs="Arial"/>
      <w:color w:val="0000FF"/>
      <w:sz w:val="16"/>
      <w:szCs w:val="22"/>
      <w:u w:val="single" w:color="0000FF"/>
    </w:rPr>
  </w:style>
  <w:style w:type="character" w:customStyle="1" w:styleId="footnotemark">
    <w:name w:val="footnote mark"/>
    <w:hidden/>
    <w:rsid w:val="00E77A44"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36F8-9E47-4DEF-8B4A-284C57BA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2023-11-29T19:04:00Z</cp:lastPrinted>
  <dcterms:created xsi:type="dcterms:W3CDTF">2024-04-24T13:55:00Z</dcterms:created>
  <dcterms:modified xsi:type="dcterms:W3CDTF">2024-05-08T13:51:00Z</dcterms:modified>
</cp:coreProperties>
</file>