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7447"/>
      </w:tblGrid>
      <w:tr w:rsidR="00ED4E03" w:rsidRPr="008C26E5" w14:paraId="06862CF1" w14:textId="77777777" w:rsidTr="00DA15A0">
        <w:trPr>
          <w:trHeight w:val="309"/>
        </w:trPr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8C26E5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8C26E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8C26E5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C26E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8C26E5" w14:paraId="6C578AD5" w14:textId="77777777" w:rsidTr="00DA15A0">
        <w:trPr>
          <w:trHeight w:val="309"/>
        </w:trPr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8C26E5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8C26E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40B60849" w:rsidR="00ED4E03" w:rsidRPr="008C26E5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C26E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</w:t>
            </w:r>
            <w:r w:rsidR="000D7FD0" w:rsidRPr="008C26E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OAF</w:t>
            </w:r>
            <w:r w:rsidRPr="008C26E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  <w:tr w:rsidR="00ED4E03" w:rsidRPr="008C26E5" w14:paraId="0226DCF9" w14:textId="77777777" w:rsidTr="00DA15A0">
        <w:trPr>
          <w:trHeight w:val="309"/>
        </w:trPr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8C26E5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8C26E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74943925" w:rsidR="00ED4E03" w:rsidRPr="008C26E5" w:rsidRDefault="008F5401" w:rsidP="00D4436E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F5EEC">
              <w:rPr>
                <w:rFonts w:ascii="Arial" w:eastAsia="Calibri" w:hAnsi="Arial" w:cs="Arial"/>
                <w:sz w:val="22"/>
                <w:szCs w:val="22"/>
                <w:lang w:eastAsia="pt-BR"/>
              </w:rPr>
              <w:t>Termo de Fomento</w:t>
            </w:r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- Edital</w:t>
            </w:r>
            <w:r w:rsidRPr="001F5EEC"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de parcerias 01/2024, </w:t>
            </w:r>
            <w:r w:rsidRPr="001F5EEC"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com a entidade </w:t>
            </w:r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>Instituto de Desenvolvimento Regional UCEFF</w:t>
            </w:r>
            <w:r w:rsidRPr="001F5EEC"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para executar o projeto “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>Smart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>Cities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– Realidades Regionais</w:t>
            </w:r>
            <w:r w:rsidR="00D4436E">
              <w:rPr>
                <w:rFonts w:ascii="Arial" w:eastAsia="Calibri" w:hAnsi="Arial" w:cs="Arial"/>
                <w:sz w:val="22"/>
                <w:szCs w:val="22"/>
                <w:lang w:eastAsia="pt-BR"/>
              </w:rPr>
              <w:t>”</w:t>
            </w:r>
          </w:p>
        </w:tc>
      </w:tr>
      <w:tr w:rsidR="00ED4E03" w:rsidRPr="008C26E5" w14:paraId="315E5ED2" w14:textId="77777777" w:rsidTr="00DA15A0">
        <w:trPr>
          <w:trHeight w:val="123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8C26E5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8C26E5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8C26E5" w14:paraId="1B490488" w14:textId="77777777" w:rsidTr="00DA15A0">
        <w:trPr>
          <w:trHeight w:val="309"/>
        </w:trPr>
        <w:tc>
          <w:tcPr>
            <w:tcW w:w="9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30A0E771" w:rsidR="00ED4E03" w:rsidRPr="008C26E5" w:rsidRDefault="008C10DF" w:rsidP="00D4436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CC57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D4436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38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</w:t>
            </w:r>
            <w:r w:rsidR="00DF62ED" w:rsidRPr="008C26E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202</w:t>
            </w:r>
            <w:r w:rsidR="00C0261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="00ED4E03" w:rsidRPr="008C26E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439552FC" w14:textId="77777777" w:rsidR="00E4210D" w:rsidRDefault="00E4210D" w:rsidP="008C10DF">
      <w:pPr>
        <w:ind w:right="-141"/>
        <w:jc w:val="both"/>
        <w:rPr>
          <w:rFonts w:ascii="Arial" w:hAnsi="Arial" w:cs="Arial"/>
          <w:sz w:val="22"/>
          <w:szCs w:val="22"/>
        </w:rPr>
      </w:pPr>
      <w:bookmarkStart w:id="0" w:name="_Hlk84266760"/>
    </w:p>
    <w:p w14:paraId="03AF0E17" w14:textId="2A0890EC" w:rsidR="008C10DF" w:rsidRPr="0038317C" w:rsidRDefault="008C10DF" w:rsidP="008C10DF">
      <w:pPr>
        <w:ind w:right="-141"/>
        <w:jc w:val="both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O CONSELHO DIRETOR – CD-CAU/SC, reunido ordinariamente, </w:t>
      </w:r>
      <w:r w:rsidRPr="0007676D">
        <w:rPr>
          <w:rFonts w:ascii="Arial" w:hAnsi="Arial" w:cs="Arial"/>
          <w:sz w:val="22"/>
          <w:szCs w:val="22"/>
        </w:rPr>
        <w:t xml:space="preserve">de </w:t>
      </w:r>
      <w:r w:rsidRPr="002F6FCB">
        <w:rPr>
          <w:rFonts w:ascii="Arial" w:hAnsi="Arial" w:cs="Arial"/>
          <w:sz w:val="22"/>
          <w:szCs w:val="22"/>
        </w:rPr>
        <w:t xml:space="preserve">forma </w:t>
      </w:r>
      <w:r w:rsidR="00E4210D">
        <w:rPr>
          <w:rFonts w:ascii="Arial" w:hAnsi="Arial" w:cs="Arial"/>
          <w:sz w:val="22"/>
          <w:szCs w:val="22"/>
        </w:rPr>
        <w:t>virtual</w:t>
      </w:r>
      <w:r w:rsidRPr="002F6FCB">
        <w:rPr>
          <w:rFonts w:ascii="Arial" w:hAnsi="Arial" w:cs="Arial"/>
          <w:sz w:val="22"/>
          <w:szCs w:val="22"/>
        </w:rPr>
        <w:t>, nos termos da Deliberação Plenária DPOSC nº 752/2023, no uso das competências que lhe confere o artigo 153 do Regimento Interno do CAU/SC, após análise do assunto em epígrafe</w:t>
      </w:r>
      <w:r w:rsidRPr="00E91DB7">
        <w:rPr>
          <w:rFonts w:ascii="Arial" w:hAnsi="Arial" w:cs="Arial"/>
          <w:sz w:val="22"/>
          <w:szCs w:val="22"/>
        </w:rPr>
        <w:t>, e</w:t>
      </w:r>
    </w:p>
    <w:bookmarkEnd w:id="0"/>
    <w:p w14:paraId="22F480F0" w14:textId="24C712F3" w:rsidR="000619FD" w:rsidRDefault="000619FD" w:rsidP="00042623">
      <w:pPr>
        <w:jc w:val="both"/>
        <w:rPr>
          <w:rFonts w:ascii="Arial" w:hAnsi="Arial" w:cs="Arial"/>
          <w:sz w:val="22"/>
          <w:szCs w:val="22"/>
        </w:rPr>
      </w:pPr>
    </w:p>
    <w:p w14:paraId="659A6CC6" w14:textId="513615F0" w:rsidR="00482D4B" w:rsidRPr="008C26E5" w:rsidRDefault="00482D4B" w:rsidP="00042623">
      <w:pPr>
        <w:jc w:val="both"/>
        <w:rPr>
          <w:rFonts w:ascii="Arial" w:hAnsi="Arial" w:cs="Arial"/>
          <w:sz w:val="22"/>
          <w:szCs w:val="22"/>
        </w:rPr>
      </w:pPr>
      <w:r w:rsidRPr="008C26E5">
        <w:rPr>
          <w:rFonts w:ascii="Arial" w:hAnsi="Arial" w:cs="Arial"/>
          <w:sz w:val="22"/>
          <w:szCs w:val="22"/>
        </w:rPr>
        <w:t xml:space="preserve">Considerando o artigo 153, inciso XIV, do Regimento Interno do CAU/SC, o qual estabelece competência ao Conselho Diretor para deliberar sobre abertura de editais para concessão de apoio institucional, conforme atos específicos; </w:t>
      </w:r>
    </w:p>
    <w:p w14:paraId="5B7BE9CD" w14:textId="77777777" w:rsidR="00E4210D" w:rsidRDefault="00E4210D" w:rsidP="00A8351C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46F1362" w14:textId="7B890CB1" w:rsidR="00A8351C" w:rsidRPr="00A8351C" w:rsidRDefault="00A8351C" w:rsidP="00A8351C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8351C">
        <w:rPr>
          <w:rFonts w:ascii="Arial" w:eastAsia="Times New Roman" w:hAnsi="Arial" w:cs="Arial"/>
          <w:sz w:val="22"/>
          <w:szCs w:val="22"/>
          <w:lang w:eastAsia="pt-BR"/>
        </w:rPr>
        <w:t xml:space="preserve">Considerando a Chamada Pública </w:t>
      </w:r>
      <w:r w:rsidR="00E4210D">
        <w:rPr>
          <w:rFonts w:ascii="Arial" w:eastAsia="Times New Roman" w:hAnsi="Arial" w:cs="Arial"/>
          <w:sz w:val="22"/>
          <w:szCs w:val="22"/>
          <w:lang w:eastAsia="pt-BR"/>
        </w:rPr>
        <w:t>n</w:t>
      </w:r>
      <w:r w:rsidR="000F4BEB" w:rsidRPr="00212AEB">
        <w:rPr>
          <w:rFonts w:ascii="Arial" w:eastAsia="Times New Roman" w:hAnsi="Arial" w:cs="Arial"/>
          <w:sz w:val="22"/>
          <w:szCs w:val="22"/>
          <w:lang w:eastAsia="pt-BR"/>
        </w:rPr>
        <w:t>º 01/2024</w:t>
      </w:r>
      <w:r w:rsidRPr="00212AEB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Pr="00A8351C">
        <w:rPr>
          <w:rFonts w:ascii="Arial" w:hAnsi="Arial" w:cs="Arial"/>
          <w:sz w:val="22"/>
          <w:szCs w:val="22"/>
        </w:rPr>
        <w:t xml:space="preserve"> </w:t>
      </w:r>
      <w:r w:rsidRPr="006C4626">
        <w:rPr>
          <w:rFonts w:ascii="Arial" w:hAnsi="Arial" w:cs="Arial"/>
          <w:sz w:val="22"/>
          <w:szCs w:val="22"/>
        </w:rPr>
        <w:t xml:space="preserve">encaminhada pela Coordenação da </w:t>
      </w:r>
      <w:r w:rsidRPr="006C4626">
        <w:rPr>
          <w:rFonts w:ascii="Arial" w:eastAsia="Times New Roman" w:hAnsi="Arial" w:cs="Arial"/>
          <w:sz w:val="22"/>
          <w:szCs w:val="22"/>
          <w:lang w:eastAsia="pt-BR"/>
        </w:rPr>
        <w:t>COAF-CAU/SC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, </w:t>
      </w:r>
      <w:r w:rsidRPr="00A8351C">
        <w:rPr>
          <w:rFonts w:ascii="Arial" w:eastAsia="Times New Roman" w:hAnsi="Arial" w:cs="Arial"/>
          <w:sz w:val="22"/>
          <w:szCs w:val="22"/>
          <w:lang w:eastAsia="pt-BR"/>
        </w:rPr>
        <w:t>cujo objeto é a seleção de projetos relevantes, de âmbito municipal e/ou estadual, que promovam o conhecimento e o fortalecimento da Arquitetura e Urbanismo no Estado de Santa Catarina, bem como atendam ao tem</w:t>
      </w:r>
      <w:r>
        <w:rPr>
          <w:rFonts w:ascii="Arial" w:eastAsia="Times New Roman" w:hAnsi="Arial" w:cs="Arial"/>
          <w:sz w:val="22"/>
          <w:szCs w:val="22"/>
          <w:lang w:eastAsia="pt-BR"/>
        </w:rPr>
        <w:t>a</w:t>
      </w:r>
      <w:r w:rsidRPr="00A8351C">
        <w:rPr>
          <w:rFonts w:ascii="Arial" w:eastAsia="Times New Roman" w:hAnsi="Arial" w:cs="Arial"/>
          <w:sz w:val="22"/>
          <w:szCs w:val="22"/>
          <w:lang w:eastAsia="pt-BR"/>
        </w:rPr>
        <w:t xml:space="preserve"> “</w:t>
      </w:r>
      <w:r>
        <w:rPr>
          <w:rFonts w:ascii="Arial" w:eastAsia="Times New Roman" w:hAnsi="Arial" w:cs="Arial"/>
          <w:sz w:val="22"/>
          <w:szCs w:val="22"/>
          <w:lang w:eastAsia="pt-BR"/>
        </w:rPr>
        <w:t>Arquitetura e Urbanismo, Presente</w:t>
      </w:r>
      <w:r w:rsidRPr="00A8351C">
        <w:rPr>
          <w:rFonts w:ascii="Arial" w:eastAsia="Times New Roman" w:hAnsi="Arial" w:cs="Arial"/>
          <w:sz w:val="22"/>
          <w:szCs w:val="22"/>
          <w:lang w:eastAsia="pt-BR"/>
        </w:rPr>
        <w:t>”, para concessão de PATROCÍNIO, por meio de celebração de Termo de Fomento, conforme disposições da Lei Federal nº 13.019/2014, Decreto Federal nº 8.726/2016</w:t>
      </w:r>
      <w:r w:rsidR="001C664D">
        <w:rPr>
          <w:rFonts w:ascii="Arial" w:eastAsia="Times New Roman" w:hAnsi="Arial" w:cs="Arial"/>
          <w:sz w:val="22"/>
          <w:szCs w:val="22"/>
          <w:lang w:eastAsia="pt-BR"/>
        </w:rPr>
        <w:t>, Deliberação do Conselho Diretor nº</w:t>
      </w:r>
      <w:r w:rsidR="00E4210D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1C664D">
        <w:rPr>
          <w:rFonts w:ascii="Arial" w:eastAsia="Times New Roman" w:hAnsi="Arial" w:cs="Arial"/>
          <w:sz w:val="22"/>
          <w:szCs w:val="22"/>
          <w:lang w:eastAsia="pt-BR"/>
        </w:rPr>
        <w:t>04/2024</w:t>
      </w:r>
      <w:r w:rsidRPr="00A8351C">
        <w:rPr>
          <w:rFonts w:ascii="Arial" w:eastAsia="Times New Roman" w:hAnsi="Arial" w:cs="Arial"/>
          <w:sz w:val="22"/>
          <w:szCs w:val="22"/>
          <w:lang w:eastAsia="pt-BR"/>
        </w:rPr>
        <w:t xml:space="preserve"> e </w:t>
      </w:r>
      <w:r w:rsidRPr="00212AEB">
        <w:rPr>
          <w:rFonts w:ascii="Arial" w:eastAsia="Times New Roman" w:hAnsi="Arial" w:cs="Arial"/>
          <w:sz w:val="22"/>
          <w:szCs w:val="22"/>
          <w:lang w:eastAsia="pt-BR"/>
        </w:rPr>
        <w:t xml:space="preserve">a </w:t>
      </w:r>
      <w:r w:rsidR="00212AEB" w:rsidRPr="00212AEB">
        <w:rPr>
          <w:rFonts w:ascii="Arial" w:eastAsia="Times New Roman" w:hAnsi="Arial" w:cs="Arial"/>
          <w:sz w:val="22"/>
          <w:szCs w:val="22"/>
          <w:lang w:eastAsia="pt-BR"/>
        </w:rPr>
        <w:t>Deliberação Plenária nº 565</w:t>
      </w:r>
      <w:r w:rsidRPr="00212AEB">
        <w:rPr>
          <w:rFonts w:ascii="Arial" w:eastAsia="Times New Roman" w:hAnsi="Arial" w:cs="Arial"/>
          <w:sz w:val="22"/>
          <w:szCs w:val="22"/>
          <w:lang w:eastAsia="pt-BR"/>
        </w:rPr>
        <w:t>/20</w:t>
      </w:r>
      <w:r w:rsidR="00212AEB" w:rsidRPr="00212AEB">
        <w:rPr>
          <w:rFonts w:ascii="Arial" w:eastAsia="Times New Roman" w:hAnsi="Arial" w:cs="Arial"/>
          <w:sz w:val="22"/>
          <w:szCs w:val="22"/>
          <w:lang w:eastAsia="pt-BR"/>
        </w:rPr>
        <w:t>20</w:t>
      </w:r>
      <w:r w:rsidRPr="00212AEB">
        <w:rPr>
          <w:rFonts w:ascii="Arial" w:eastAsia="Times New Roman" w:hAnsi="Arial" w:cs="Arial"/>
          <w:sz w:val="22"/>
          <w:szCs w:val="22"/>
          <w:lang w:eastAsia="pt-BR"/>
        </w:rPr>
        <w:t>;</w:t>
      </w:r>
      <w:r w:rsidRPr="00A8351C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5B833D1E" w14:textId="339D055E" w:rsidR="000619FD" w:rsidRDefault="000619FD" w:rsidP="00212AEB">
      <w:pPr>
        <w:tabs>
          <w:tab w:val="left" w:pos="1418"/>
        </w:tabs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62F9404" w14:textId="5E28523B" w:rsidR="00A8351C" w:rsidRPr="00212AEB" w:rsidRDefault="00A8351C" w:rsidP="00212AEB">
      <w:pPr>
        <w:tabs>
          <w:tab w:val="left" w:pos="1418"/>
        </w:tabs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A8351C">
        <w:rPr>
          <w:rFonts w:ascii="Arial" w:eastAsia="Times New Roman" w:hAnsi="Arial" w:cs="Arial"/>
          <w:sz w:val="22"/>
          <w:szCs w:val="22"/>
          <w:lang w:eastAsia="pt-BR"/>
        </w:rPr>
        <w:t>Considerando a classificação, habilit</w:t>
      </w:r>
      <w:r w:rsidR="00E4210D">
        <w:rPr>
          <w:rFonts w:ascii="Arial" w:eastAsia="Times New Roman" w:hAnsi="Arial" w:cs="Arial"/>
          <w:sz w:val="22"/>
          <w:szCs w:val="22"/>
          <w:lang w:eastAsia="pt-BR"/>
        </w:rPr>
        <w:t>ação documental e aprovação do Plano de T</w:t>
      </w:r>
      <w:r w:rsidRPr="00A8351C">
        <w:rPr>
          <w:rFonts w:ascii="Arial" w:eastAsia="Times New Roman" w:hAnsi="Arial" w:cs="Arial"/>
          <w:sz w:val="22"/>
          <w:szCs w:val="22"/>
          <w:lang w:eastAsia="pt-BR"/>
        </w:rPr>
        <w:t xml:space="preserve">rabalho pela Comissão de Seleção (instituída pela </w:t>
      </w:r>
      <w:r w:rsidRPr="004B7E40">
        <w:rPr>
          <w:rFonts w:ascii="Arial" w:eastAsia="Times New Roman" w:hAnsi="Arial" w:cs="Arial"/>
          <w:sz w:val="22"/>
          <w:szCs w:val="22"/>
          <w:lang w:eastAsia="pt-BR"/>
        </w:rPr>
        <w:t xml:space="preserve">Portaria </w:t>
      </w:r>
      <w:r w:rsidR="004B7E40" w:rsidRPr="004B7E40">
        <w:rPr>
          <w:rFonts w:ascii="Arial" w:eastAsia="Times New Roman" w:hAnsi="Arial" w:cs="Arial"/>
          <w:sz w:val="22"/>
          <w:szCs w:val="22"/>
          <w:lang w:eastAsia="pt-BR"/>
        </w:rPr>
        <w:t>Ordinatória nº 035</w:t>
      </w:r>
      <w:r w:rsidRPr="004B7E40">
        <w:rPr>
          <w:rFonts w:ascii="Arial" w:eastAsia="Times New Roman" w:hAnsi="Arial" w:cs="Arial"/>
          <w:sz w:val="22"/>
          <w:szCs w:val="22"/>
          <w:lang w:eastAsia="pt-BR"/>
        </w:rPr>
        <w:t xml:space="preserve">, de </w:t>
      </w:r>
      <w:r w:rsidR="004B7E40" w:rsidRPr="004B7E40">
        <w:rPr>
          <w:rFonts w:ascii="Arial" w:eastAsia="Times New Roman" w:hAnsi="Arial" w:cs="Arial"/>
          <w:sz w:val="22"/>
          <w:szCs w:val="22"/>
          <w:lang w:eastAsia="pt-BR"/>
        </w:rPr>
        <w:t>30</w:t>
      </w:r>
      <w:r w:rsidRPr="004B7E40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4B7E40" w:rsidRPr="004B7E40">
        <w:rPr>
          <w:rFonts w:ascii="Arial" w:eastAsia="Times New Roman" w:hAnsi="Arial" w:cs="Arial"/>
          <w:sz w:val="22"/>
          <w:szCs w:val="22"/>
          <w:lang w:eastAsia="pt-BR"/>
        </w:rPr>
        <w:t>abril</w:t>
      </w:r>
      <w:r w:rsidRPr="004B7E40">
        <w:rPr>
          <w:rFonts w:ascii="Arial" w:eastAsia="Times New Roman" w:hAnsi="Arial" w:cs="Arial"/>
          <w:sz w:val="22"/>
          <w:szCs w:val="22"/>
          <w:lang w:eastAsia="pt-BR"/>
        </w:rPr>
        <w:t xml:space="preserve"> de 20</w:t>
      </w:r>
      <w:r w:rsidR="004B7E40" w:rsidRPr="004B7E40">
        <w:rPr>
          <w:rFonts w:ascii="Arial" w:eastAsia="Times New Roman" w:hAnsi="Arial" w:cs="Arial"/>
          <w:sz w:val="22"/>
          <w:szCs w:val="22"/>
          <w:lang w:eastAsia="pt-BR"/>
        </w:rPr>
        <w:t>24</w:t>
      </w:r>
      <w:r w:rsidRPr="00A8351C">
        <w:rPr>
          <w:rFonts w:ascii="Arial" w:eastAsia="Times New Roman" w:hAnsi="Arial" w:cs="Arial"/>
          <w:sz w:val="22"/>
          <w:szCs w:val="22"/>
          <w:lang w:eastAsia="pt-BR"/>
        </w:rPr>
        <w:t xml:space="preserve">) ao projeto </w:t>
      </w:r>
      <w:r w:rsidR="00212AEB" w:rsidRPr="001F5EEC">
        <w:rPr>
          <w:rFonts w:ascii="Arial" w:eastAsia="Calibri" w:hAnsi="Arial" w:cs="Arial"/>
          <w:sz w:val="22"/>
          <w:szCs w:val="22"/>
          <w:lang w:eastAsia="pt-BR"/>
        </w:rPr>
        <w:t>“</w:t>
      </w:r>
      <w:proofErr w:type="spellStart"/>
      <w:r w:rsidR="00212AEB">
        <w:rPr>
          <w:rFonts w:ascii="Arial" w:eastAsia="Calibri" w:hAnsi="Arial" w:cs="Arial"/>
          <w:sz w:val="22"/>
          <w:szCs w:val="22"/>
          <w:lang w:eastAsia="pt-BR"/>
        </w:rPr>
        <w:t>Smart</w:t>
      </w:r>
      <w:proofErr w:type="spellEnd"/>
      <w:r w:rsidR="00212AEB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proofErr w:type="spellStart"/>
      <w:r w:rsidR="00212AEB">
        <w:rPr>
          <w:rFonts w:ascii="Arial" w:eastAsia="Calibri" w:hAnsi="Arial" w:cs="Arial"/>
          <w:sz w:val="22"/>
          <w:szCs w:val="22"/>
          <w:lang w:eastAsia="pt-BR"/>
        </w:rPr>
        <w:t>Cities</w:t>
      </w:r>
      <w:proofErr w:type="spellEnd"/>
      <w:r w:rsidR="00212AEB">
        <w:rPr>
          <w:rFonts w:ascii="Arial" w:eastAsia="Calibri" w:hAnsi="Arial" w:cs="Arial"/>
          <w:sz w:val="22"/>
          <w:szCs w:val="22"/>
          <w:lang w:eastAsia="pt-BR"/>
        </w:rPr>
        <w:t xml:space="preserve"> – Realidades Regionais”</w:t>
      </w:r>
      <w:r w:rsidR="002F332E">
        <w:rPr>
          <w:rFonts w:ascii="Arial" w:eastAsia="Times New Roman" w:hAnsi="Arial" w:cs="Arial"/>
          <w:sz w:val="22"/>
          <w:szCs w:val="22"/>
          <w:lang w:eastAsia="pt-BR"/>
        </w:rPr>
        <w:t>, proposto pelo</w:t>
      </w:r>
      <w:r w:rsidRPr="00A8351C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2F332E" w:rsidRPr="002F33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Instituto de Desenvolvimento Regional UCEFF</w:t>
      </w:r>
      <w:r w:rsidR="00212AEB" w:rsidRPr="002F33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para execução do projeto</w:t>
      </w:r>
      <w:r w:rsidRPr="002F332E">
        <w:rPr>
          <w:rFonts w:ascii="Arial" w:eastAsia="Times New Roman" w:hAnsi="Arial" w:cs="Arial"/>
          <w:sz w:val="22"/>
          <w:szCs w:val="22"/>
          <w:lang w:eastAsia="pt-BR"/>
        </w:rPr>
        <w:t>;</w:t>
      </w:r>
      <w:r w:rsidRPr="00A8351C">
        <w:rPr>
          <w:rFonts w:ascii="Arial" w:eastAsia="Times New Roman" w:hAnsi="Arial" w:cs="Arial"/>
          <w:sz w:val="22"/>
          <w:szCs w:val="22"/>
          <w:lang w:eastAsia="pt-BR"/>
        </w:rPr>
        <w:t xml:space="preserve">  </w:t>
      </w:r>
    </w:p>
    <w:p w14:paraId="23D6F36D" w14:textId="687077AA" w:rsidR="000619FD" w:rsidRDefault="000619FD" w:rsidP="00A8351C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0BB42D2" w14:textId="765A6B38" w:rsidR="00A8351C" w:rsidRPr="00A8351C" w:rsidRDefault="00A8351C" w:rsidP="00A8351C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8351C">
        <w:rPr>
          <w:rFonts w:ascii="Arial" w:eastAsia="Times New Roman" w:hAnsi="Arial" w:cs="Arial"/>
          <w:sz w:val="22"/>
          <w:szCs w:val="22"/>
          <w:lang w:eastAsia="pt-BR"/>
        </w:rPr>
        <w:t xml:space="preserve">Considerando a homologação dos procedimentos, </w:t>
      </w:r>
      <w:r w:rsidRPr="006F4723">
        <w:rPr>
          <w:rFonts w:ascii="Arial" w:eastAsia="Times New Roman" w:hAnsi="Arial" w:cs="Arial"/>
          <w:sz w:val="22"/>
          <w:szCs w:val="22"/>
          <w:lang w:eastAsia="pt-BR"/>
        </w:rPr>
        <w:t xml:space="preserve">de </w:t>
      </w:r>
      <w:r w:rsidR="006F4723" w:rsidRPr="006F4723">
        <w:rPr>
          <w:rFonts w:ascii="Arial" w:eastAsia="Times New Roman" w:hAnsi="Arial" w:cs="Arial"/>
          <w:sz w:val="22"/>
          <w:szCs w:val="22"/>
          <w:lang w:eastAsia="pt-BR"/>
        </w:rPr>
        <w:t>22 de agosto de 2024</w:t>
      </w:r>
      <w:r w:rsidRPr="006F4723">
        <w:rPr>
          <w:rFonts w:ascii="Arial" w:eastAsia="Times New Roman" w:hAnsi="Arial" w:cs="Arial"/>
          <w:sz w:val="22"/>
          <w:szCs w:val="22"/>
          <w:lang w:eastAsia="pt-BR"/>
        </w:rPr>
        <w:t xml:space="preserve">, publicada no Portal Transparência do CAU/SC, no qual declara aprovada a concessão de patrocínio de </w:t>
      </w:r>
      <w:r w:rsidR="00E4210D">
        <w:rPr>
          <w:rFonts w:ascii="Arial" w:eastAsia="Times New Roman" w:hAnsi="Arial" w:cs="Arial"/>
          <w:sz w:val="22"/>
          <w:szCs w:val="22"/>
          <w:lang w:eastAsia="pt-BR"/>
        </w:rPr>
        <w:t>0</w:t>
      </w:r>
      <w:r w:rsidR="00491CAB" w:rsidRPr="006F4723">
        <w:rPr>
          <w:rFonts w:ascii="Arial" w:eastAsia="Times New Roman" w:hAnsi="Arial" w:cs="Arial"/>
          <w:sz w:val="22"/>
          <w:szCs w:val="22"/>
          <w:lang w:eastAsia="pt-BR"/>
        </w:rPr>
        <w:t xml:space="preserve">1 </w:t>
      </w:r>
      <w:r w:rsidRPr="006F4723">
        <w:rPr>
          <w:rFonts w:ascii="Arial" w:eastAsia="Times New Roman" w:hAnsi="Arial" w:cs="Arial"/>
          <w:sz w:val="22"/>
          <w:szCs w:val="22"/>
          <w:lang w:eastAsia="pt-BR"/>
        </w:rPr>
        <w:t>(</w:t>
      </w:r>
      <w:r w:rsidR="00491CAB" w:rsidRPr="006F4723">
        <w:rPr>
          <w:rFonts w:ascii="Arial" w:eastAsia="Times New Roman" w:hAnsi="Arial" w:cs="Arial"/>
          <w:sz w:val="22"/>
          <w:szCs w:val="22"/>
          <w:lang w:eastAsia="pt-BR"/>
        </w:rPr>
        <w:t>uma) cota de R$ 90.0</w:t>
      </w:r>
      <w:r w:rsidRPr="006F4723">
        <w:rPr>
          <w:rFonts w:ascii="Arial" w:eastAsia="Times New Roman" w:hAnsi="Arial" w:cs="Arial"/>
          <w:sz w:val="22"/>
          <w:szCs w:val="22"/>
          <w:lang w:eastAsia="pt-BR"/>
        </w:rPr>
        <w:t>00,00 (</w:t>
      </w:r>
      <w:r w:rsidR="00491CAB" w:rsidRPr="006F4723">
        <w:rPr>
          <w:rFonts w:ascii="Arial" w:eastAsia="Times New Roman" w:hAnsi="Arial" w:cs="Arial"/>
          <w:sz w:val="22"/>
          <w:szCs w:val="22"/>
          <w:lang w:eastAsia="pt-BR"/>
        </w:rPr>
        <w:t>noventa</w:t>
      </w:r>
      <w:r w:rsidRPr="006F4723">
        <w:rPr>
          <w:rFonts w:ascii="Arial" w:eastAsia="Times New Roman" w:hAnsi="Arial" w:cs="Arial"/>
          <w:sz w:val="22"/>
          <w:szCs w:val="22"/>
          <w:lang w:eastAsia="pt-BR"/>
        </w:rPr>
        <w:t xml:space="preserve"> mil reais) </w:t>
      </w:r>
      <w:r w:rsidR="002F332E" w:rsidRPr="006F4723">
        <w:rPr>
          <w:rFonts w:ascii="Arial" w:eastAsia="Times New Roman" w:hAnsi="Arial" w:cs="Arial"/>
          <w:sz w:val="22"/>
          <w:szCs w:val="22"/>
          <w:lang w:eastAsia="pt-BR"/>
        </w:rPr>
        <w:t>ao</w:t>
      </w:r>
      <w:r w:rsidRPr="002F332E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2F332E" w:rsidRPr="002F33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Instituto de Desenvolvimento Regional UCEFF</w:t>
      </w:r>
      <w:r w:rsidRPr="002F332E">
        <w:rPr>
          <w:rFonts w:ascii="Arial" w:eastAsia="Times New Roman" w:hAnsi="Arial" w:cs="Arial"/>
          <w:sz w:val="22"/>
          <w:szCs w:val="22"/>
          <w:lang w:eastAsia="pt-BR"/>
        </w:rPr>
        <w:t xml:space="preserve"> para execução do projeto </w:t>
      </w:r>
      <w:r w:rsidR="002F332E" w:rsidRPr="001F5EEC">
        <w:rPr>
          <w:rFonts w:ascii="Arial" w:eastAsia="Calibri" w:hAnsi="Arial" w:cs="Arial"/>
          <w:sz w:val="22"/>
          <w:szCs w:val="22"/>
          <w:lang w:eastAsia="pt-BR"/>
        </w:rPr>
        <w:t>“</w:t>
      </w:r>
      <w:proofErr w:type="spellStart"/>
      <w:r w:rsidR="002F332E">
        <w:rPr>
          <w:rFonts w:ascii="Arial" w:eastAsia="Calibri" w:hAnsi="Arial" w:cs="Arial"/>
          <w:sz w:val="22"/>
          <w:szCs w:val="22"/>
          <w:lang w:eastAsia="pt-BR"/>
        </w:rPr>
        <w:t>Smart</w:t>
      </w:r>
      <w:proofErr w:type="spellEnd"/>
      <w:r w:rsidR="002F332E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proofErr w:type="spellStart"/>
      <w:r w:rsidR="002F332E">
        <w:rPr>
          <w:rFonts w:ascii="Arial" w:eastAsia="Calibri" w:hAnsi="Arial" w:cs="Arial"/>
          <w:sz w:val="22"/>
          <w:szCs w:val="22"/>
          <w:lang w:eastAsia="pt-BR"/>
        </w:rPr>
        <w:t>Cities</w:t>
      </w:r>
      <w:proofErr w:type="spellEnd"/>
      <w:r w:rsidR="002F332E">
        <w:rPr>
          <w:rFonts w:ascii="Arial" w:eastAsia="Calibri" w:hAnsi="Arial" w:cs="Arial"/>
          <w:sz w:val="22"/>
          <w:szCs w:val="22"/>
          <w:lang w:eastAsia="pt-BR"/>
        </w:rPr>
        <w:t xml:space="preserve"> – Realidades Regionais”</w:t>
      </w:r>
      <w:r w:rsidRPr="002F332E">
        <w:rPr>
          <w:rFonts w:ascii="Arial" w:eastAsia="Times New Roman" w:hAnsi="Arial" w:cs="Arial"/>
          <w:sz w:val="22"/>
          <w:szCs w:val="22"/>
          <w:lang w:eastAsia="pt-BR"/>
        </w:rPr>
        <w:t>;</w:t>
      </w:r>
    </w:p>
    <w:p w14:paraId="0AFF55DF" w14:textId="09ED36C1" w:rsidR="00A8351C" w:rsidRDefault="00A8351C" w:rsidP="00A8351C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08E0EDA" w14:textId="4845B30A" w:rsidR="00A8351C" w:rsidRPr="00A8351C" w:rsidRDefault="00A8351C" w:rsidP="00A8351C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8351C">
        <w:rPr>
          <w:rFonts w:ascii="Arial" w:eastAsia="Times New Roman" w:hAnsi="Arial" w:cs="Arial"/>
          <w:sz w:val="22"/>
          <w:szCs w:val="22"/>
          <w:lang w:eastAsia="pt-BR"/>
        </w:rPr>
        <w:t xml:space="preserve">Considerando as atribuições específicas do Conselho Diretor previstas no inciso XVII do artigo 153 do Regimento Interno do CAU/SC, a qual lhe atribui a função de </w:t>
      </w:r>
      <w:r w:rsidR="0039088A">
        <w:rPr>
          <w:rFonts w:ascii="Arial" w:eastAsia="Times New Roman" w:hAnsi="Arial" w:cs="Arial"/>
          <w:sz w:val="22"/>
          <w:szCs w:val="22"/>
          <w:lang w:eastAsia="pt-BR"/>
        </w:rPr>
        <w:t xml:space="preserve">propor e </w:t>
      </w:r>
      <w:r w:rsidRPr="00A8351C">
        <w:rPr>
          <w:rFonts w:ascii="Arial" w:eastAsia="Times New Roman" w:hAnsi="Arial" w:cs="Arial"/>
          <w:sz w:val="22"/>
          <w:szCs w:val="22"/>
          <w:lang w:eastAsia="pt-BR"/>
        </w:rPr>
        <w:t xml:space="preserve">deliberar sobre termos de fomento; </w:t>
      </w:r>
    </w:p>
    <w:p w14:paraId="26870850" w14:textId="77777777" w:rsidR="00E4210D" w:rsidRDefault="00E4210D" w:rsidP="00A8351C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31037AB" w14:textId="49DEB595" w:rsidR="00A8351C" w:rsidRPr="00042623" w:rsidRDefault="00A8351C" w:rsidP="00A8351C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8351C">
        <w:rPr>
          <w:rFonts w:ascii="Arial" w:eastAsia="Times New Roman" w:hAnsi="Arial" w:cs="Arial"/>
          <w:sz w:val="22"/>
          <w:szCs w:val="22"/>
          <w:lang w:eastAsia="pt-BR"/>
        </w:rPr>
        <w:t xml:space="preserve">Considerando que todos os requisitos formais e de mérito já foram cumpridos pela entidade;  </w:t>
      </w:r>
    </w:p>
    <w:p w14:paraId="60A1A952" w14:textId="77777777" w:rsidR="000619FD" w:rsidRDefault="000619FD" w:rsidP="00042623">
      <w:pPr>
        <w:jc w:val="both"/>
        <w:rPr>
          <w:rFonts w:ascii="Arial" w:hAnsi="Arial" w:cs="Arial"/>
          <w:b/>
          <w:sz w:val="22"/>
          <w:szCs w:val="22"/>
        </w:rPr>
      </w:pPr>
    </w:p>
    <w:p w14:paraId="74062F49" w14:textId="77777777" w:rsidR="00E4210D" w:rsidRDefault="00E4210D" w:rsidP="00042623">
      <w:pPr>
        <w:jc w:val="both"/>
        <w:rPr>
          <w:rFonts w:ascii="Arial" w:hAnsi="Arial" w:cs="Arial"/>
          <w:b/>
          <w:sz w:val="22"/>
          <w:szCs w:val="22"/>
        </w:rPr>
      </w:pPr>
    </w:p>
    <w:p w14:paraId="4FE11C51" w14:textId="3239F203" w:rsidR="00482D4B" w:rsidRDefault="00482D4B" w:rsidP="00042623">
      <w:pPr>
        <w:jc w:val="both"/>
        <w:rPr>
          <w:rFonts w:ascii="Arial" w:hAnsi="Arial" w:cs="Arial"/>
          <w:b/>
          <w:sz w:val="22"/>
          <w:szCs w:val="22"/>
        </w:rPr>
      </w:pPr>
      <w:r w:rsidRPr="008C26E5">
        <w:rPr>
          <w:rFonts w:ascii="Arial" w:hAnsi="Arial" w:cs="Arial"/>
          <w:b/>
          <w:sz w:val="22"/>
          <w:szCs w:val="22"/>
        </w:rPr>
        <w:t xml:space="preserve">DELIBERA: </w:t>
      </w:r>
    </w:p>
    <w:p w14:paraId="0A08273F" w14:textId="090D33A4" w:rsidR="00482D4B" w:rsidRDefault="00482D4B" w:rsidP="00042623">
      <w:pPr>
        <w:jc w:val="both"/>
        <w:rPr>
          <w:rFonts w:ascii="Arial" w:hAnsi="Arial" w:cs="Arial"/>
          <w:b/>
          <w:sz w:val="22"/>
          <w:szCs w:val="22"/>
        </w:rPr>
      </w:pPr>
    </w:p>
    <w:p w14:paraId="5A82D938" w14:textId="77777777" w:rsidR="00E4210D" w:rsidRPr="008C26E5" w:rsidRDefault="00E4210D" w:rsidP="00042623">
      <w:pPr>
        <w:jc w:val="both"/>
        <w:rPr>
          <w:rFonts w:ascii="Arial" w:hAnsi="Arial" w:cs="Arial"/>
          <w:b/>
          <w:sz w:val="22"/>
          <w:szCs w:val="22"/>
        </w:rPr>
      </w:pPr>
    </w:p>
    <w:p w14:paraId="0763D6C3" w14:textId="2525D90C" w:rsidR="00422D6E" w:rsidRDefault="00482D4B" w:rsidP="002F332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8C26E5">
        <w:rPr>
          <w:rFonts w:ascii="Arial" w:hAnsi="Arial" w:cs="Arial"/>
          <w:sz w:val="22"/>
          <w:szCs w:val="22"/>
        </w:rPr>
        <w:t xml:space="preserve">1 – </w:t>
      </w:r>
      <w:r w:rsidR="0047567D" w:rsidRPr="0047567D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Aprovar a celebração e a assinatura (ad referendum do Plenário) do Termo de Fomento para concessão de patrocínio </w:t>
      </w:r>
      <w:r w:rsidR="002F332E" w:rsidRPr="002F332E">
        <w:rPr>
          <w:rFonts w:ascii="Arial" w:eastAsia="Times New Roman" w:hAnsi="Arial" w:cs="Arial"/>
          <w:sz w:val="22"/>
          <w:szCs w:val="22"/>
          <w:lang w:eastAsia="pt-BR"/>
        </w:rPr>
        <w:t xml:space="preserve">ao </w:t>
      </w:r>
      <w:r w:rsidR="002F332E" w:rsidRPr="002F33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Instituto de Desenvolvimento Regional UCEFF</w:t>
      </w:r>
      <w:r w:rsidR="002F332E" w:rsidRPr="002F332E">
        <w:rPr>
          <w:rFonts w:ascii="Arial" w:eastAsia="Times New Roman" w:hAnsi="Arial" w:cs="Arial"/>
          <w:sz w:val="22"/>
          <w:szCs w:val="22"/>
          <w:lang w:eastAsia="pt-BR"/>
        </w:rPr>
        <w:t xml:space="preserve"> para execução do projeto </w:t>
      </w:r>
      <w:r w:rsidR="002F332E" w:rsidRPr="001F5EEC">
        <w:rPr>
          <w:rFonts w:ascii="Arial" w:eastAsia="Calibri" w:hAnsi="Arial" w:cs="Arial"/>
          <w:sz w:val="22"/>
          <w:szCs w:val="22"/>
          <w:lang w:eastAsia="pt-BR"/>
        </w:rPr>
        <w:t>“</w:t>
      </w:r>
      <w:proofErr w:type="spellStart"/>
      <w:r w:rsidR="002F332E">
        <w:rPr>
          <w:rFonts w:ascii="Arial" w:eastAsia="Calibri" w:hAnsi="Arial" w:cs="Arial"/>
          <w:sz w:val="22"/>
          <w:szCs w:val="22"/>
          <w:lang w:eastAsia="pt-BR"/>
        </w:rPr>
        <w:t>Smart</w:t>
      </w:r>
      <w:proofErr w:type="spellEnd"/>
      <w:r w:rsidR="002F332E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proofErr w:type="spellStart"/>
      <w:r w:rsidR="002F332E">
        <w:rPr>
          <w:rFonts w:ascii="Arial" w:eastAsia="Calibri" w:hAnsi="Arial" w:cs="Arial"/>
          <w:sz w:val="22"/>
          <w:szCs w:val="22"/>
          <w:lang w:eastAsia="pt-BR"/>
        </w:rPr>
        <w:t>Cities</w:t>
      </w:r>
      <w:proofErr w:type="spellEnd"/>
      <w:r w:rsidR="002F332E">
        <w:rPr>
          <w:rFonts w:ascii="Arial" w:eastAsia="Calibri" w:hAnsi="Arial" w:cs="Arial"/>
          <w:sz w:val="22"/>
          <w:szCs w:val="22"/>
          <w:lang w:eastAsia="pt-BR"/>
        </w:rPr>
        <w:t xml:space="preserve"> – Realidades Regionais”</w:t>
      </w:r>
      <w:r w:rsidR="00E4210D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38045E47" w14:textId="47F60933" w:rsidR="00E4210D" w:rsidRDefault="00E4210D" w:rsidP="002F332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4CBB5BB" w14:textId="6FC0125C" w:rsidR="00E4210D" w:rsidRDefault="00E4210D" w:rsidP="002F332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68D4ED4" w14:textId="2D4DB340" w:rsidR="00E4210D" w:rsidRDefault="00E4210D" w:rsidP="002F332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8E27372" w14:textId="05A7AB02" w:rsidR="00E4210D" w:rsidRDefault="00E4210D" w:rsidP="002F332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C5827E6" w14:textId="49DFC79C" w:rsidR="00E4210D" w:rsidRDefault="00E4210D" w:rsidP="002F332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8F97986" w14:textId="77777777" w:rsidR="00E4210D" w:rsidRPr="008C26E5" w:rsidRDefault="00E4210D" w:rsidP="002F3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AC7B1DA" w14:textId="77777777" w:rsidR="00E4210D" w:rsidRDefault="00E4210D" w:rsidP="00042623">
      <w:pPr>
        <w:jc w:val="both"/>
        <w:rPr>
          <w:rFonts w:ascii="Arial" w:hAnsi="Arial" w:cs="Arial"/>
          <w:sz w:val="22"/>
          <w:szCs w:val="22"/>
        </w:rPr>
      </w:pPr>
      <w:bookmarkStart w:id="1" w:name="_Hlk97544487"/>
      <w:bookmarkStart w:id="2" w:name="_Hlk97544585"/>
    </w:p>
    <w:p w14:paraId="409D8ECB" w14:textId="43E720FA" w:rsidR="00485E84" w:rsidRDefault="0047567D" w:rsidP="000426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t>2</w:t>
      </w:r>
      <w:r w:rsidR="004E4EE6" w:rsidRPr="008C26E5">
        <w:rPr>
          <w:rFonts w:ascii="Arial" w:hAnsi="Arial" w:cs="Arial"/>
          <w:sz w:val="22"/>
          <w:szCs w:val="22"/>
        </w:rPr>
        <w:t xml:space="preserve"> – </w:t>
      </w:r>
      <w:r w:rsidR="00E4210D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Encaminhar esta d</w:t>
      </w:r>
      <w:r w:rsidR="00485E84" w:rsidRPr="008C26E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eliberação à Presidência do CAU/SC para </w:t>
      </w:r>
      <w:r w:rsidR="00F7786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as providências </w:t>
      </w:r>
      <w:r w:rsidR="00485E84" w:rsidRPr="008C26E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cabíveis.</w:t>
      </w:r>
    </w:p>
    <w:p w14:paraId="74AA757D" w14:textId="0D9E8629" w:rsidR="00E4210D" w:rsidRDefault="00E4210D" w:rsidP="000426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14:paraId="158D8E51" w14:textId="77777777" w:rsidR="00E4210D" w:rsidRPr="008C26E5" w:rsidRDefault="00E4210D" w:rsidP="000426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14:paraId="5B635FD7" w14:textId="3D29B1B2" w:rsidR="00ED4E03" w:rsidRPr="008C26E5" w:rsidRDefault="00ED4E03" w:rsidP="00042623">
      <w:pPr>
        <w:jc w:val="both"/>
        <w:rPr>
          <w:rFonts w:ascii="Arial" w:hAnsi="Arial" w:cs="Arial"/>
          <w:b/>
          <w:sz w:val="22"/>
          <w:szCs w:val="22"/>
        </w:rPr>
      </w:pPr>
    </w:p>
    <w:p w14:paraId="6F11C5E8" w14:textId="1A2AD97E" w:rsidR="00802B9D" w:rsidRPr="008C26E5" w:rsidRDefault="003D77AD" w:rsidP="00042623">
      <w:pPr>
        <w:jc w:val="center"/>
        <w:rPr>
          <w:rFonts w:ascii="Arial" w:hAnsi="Arial" w:cs="Arial"/>
          <w:sz w:val="22"/>
          <w:szCs w:val="22"/>
        </w:rPr>
      </w:pPr>
      <w:r w:rsidRPr="008C26E5">
        <w:rPr>
          <w:rFonts w:ascii="Arial" w:hAnsi="Arial" w:cs="Arial"/>
          <w:sz w:val="22"/>
          <w:szCs w:val="22"/>
        </w:rPr>
        <w:t xml:space="preserve">Florianópolis, </w:t>
      </w:r>
      <w:r w:rsidR="009325B8">
        <w:rPr>
          <w:rFonts w:ascii="Arial" w:hAnsi="Arial" w:cs="Arial"/>
          <w:sz w:val="22"/>
          <w:szCs w:val="22"/>
        </w:rPr>
        <w:t xml:space="preserve">26 de </w:t>
      </w:r>
      <w:r w:rsidR="00CC570B">
        <w:rPr>
          <w:rFonts w:ascii="Arial" w:hAnsi="Arial" w:cs="Arial"/>
          <w:sz w:val="22"/>
          <w:szCs w:val="22"/>
        </w:rPr>
        <w:t>agosto</w:t>
      </w:r>
      <w:r w:rsidR="009325B8">
        <w:rPr>
          <w:rFonts w:ascii="Arial" w:hAnsi="Arial" w:cs="Arial"/>
          <w:sz w:val="22"/>
          <w:szCs w:val="22"/>
        </w:rPr>
        <w:t xml:space="preserve"> de 2024</w:t>
      </w:r>
      <w:r w:rsidR="00ED4E03" w:rsidRPr="008C26E5">
        <w:rPr>
          <w:rFonts w:ascii="Arial" w:hAnsi="Arial" w:cs="Arial"/>
          <w:sz w:val="22"/>
          <w:szCs w:val="22"/>
        </w:rPr>
        <w:t>.</w:t>
      </w:r>
    </w:p>
    <w:p w14:paraId="7069D2AA" w14:textId="6AE3A3BC" w:rsidR="00371D5A" w:rsidRPr="008C26E5" w:rsidRDefault="00371D5A" w:rsidP="00A62640">
      <w:pPr>
        <w:jc w:val="center"/>
        <w:rPr>
          <w:rFonts w:ascii="Arial" w:hAnsi="Arial" w:cs="Arial"/>
          <w:sz w:val="22"/>
          <w:szCs w:val="22"/>
        </w:rPr>
      </w:pPr>
    </w:p>
    <w:p w14:paraId="145EBE0E" w14:textId="30386438" w:rsidR="00371D5A" w:rsidRDefault="00371D5A" w:rsidP="00A62640">
      <w:pPr>
        <w:jc w:val="center"/>
        <w:rPr>
          <w:rFonts w:ascii="Arial" w:hAnsi="Arial" w:cs="Arial"/>
          <w:sz w:val="22"/>
          <w:szCs w:val="22"/>
        </w:rPr>
      </w:pPr>
    </w:p>
    <w:p w14:paraId="58A3DFBF" w14:textId="6E180860" w:rsidR="00371D5A" w:rsidRDefault="00371D5A" w:rsidP="00A62640">
      <w:pPr>
        <w:jc w:val="center"/>
        <w:rPr>
          <w:rFonts w:ascii="Arial" w:hAnsi="Arial" w:cs="Arial"/>
          <w:sz w:val="22"/>
          <w:szCs w:val="22"/>
        </w:rPr>
      </w:pPr>
    </w:p>
    <w:p w14:paraId="2B064383" w14:textId="70282998" w:rsidR="00E4210D" w:rsidRDefault="00E4210D" w:rsidP="00A62640">
      <w:pPr>
        <w:jc w:val="center"/>
        <w:rPr>
          <w:rFonts w:ascii="Arial" w:hAnsi="Arial" w:cs="Arial"/>
          <w:sz w:val="22"/>
          <w:szCs w:val="22"/>
        </w:rPr>
      </w:pPr>
    </w:p>
    <w:p w14:paraId="4FD09FE8" w14:textId="51373720" w:rsidR="00E4210D" w:rsidRDefault="00E4210D" w:rsidP="00A62640">
      <w:pPr>
        <w:jc w:val="center"/>
        <w:rPr>
          <w:rFonts w:ascii="Arial" w:hAnsi="Arial" w:cs="Arial"/>
          <w:sz w:val="22"/>
          <w:szCs w:val="22"/>
        </w:rPr>
      </w:pPr>
    </w:p>
    <w:p w14:paraId="4E4AAB2E" w14:textId="77777777" w:rsidR="00E4210D" w:rsidRPr="008C26E5" w:rsidRDefault="00E4210D" w:rsidP="00A62640">
      <w:pPr>
        <w:jc w:val="center"/>
        <w:rPr>
          <w:rFonts w:ascii="Arial" w:hAnsi="Arial" w:cs="Arial"/>
          <w:sz w:val="22"/>
          <w:szCs w:val="22"/>
        </w:rPr>
      </w:pPr>
    </w:p>
    <w:p w14:paraId="47596415" w14:textId="1E3E7541" w:rsidR="00ED4E03" w:rsidRPr="008C26E5" w:rsidRDefault="00E4210D" w:rsidP="00A6264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Luiz Alberto de Souza</w:t>
      </w:r>
    </w:p>
    <w:p w14:paraId="7089ABBA" w14:textId="1A8D0796" w:rsidR="00ED4E03" w:rsidRPr="008C26E5" w:rsidRDefault="00E4210D" w:rsidP="00A6264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t>Vice-</w:t>
      </w:r>
      <w:r w:rsidR="00ED4E03" w:rsidRPr="008C26E5">
        <w:rPr>
          <w:rFonts w:ascii="Arial" w:hAnsi="Arial" w:cs="Arial"/>
          <w:b/>
          <w:sz w:val="22"/>
          <w:szCs w:val="22"/>
        </w:rPr>
        <w:t>Presidente</w:t>
      </w:r>
      <w:r w:rsidR="00BF3B83">
        <w:rPr>
          <w:rFonts w:ascii="Arial" w:hAnsi="Arial" w:cs="Arial"/>
          <w:b/>
          <w:sz w:val="22"/>
          <w:szCs w:val="22"/>
        </w:rPr>
        <w:t xml:space="preserve"> do CAU/SC </w:t>
      </w:r>
    </w:p>
    <w:bookmarkEnd w:id="1"/>
    <w:p w14:paraId="5B59F8F8" w14:textId="74855A26" w:rsidR="009D1139" w:rsidRPr="002235C9" w:rsidRDefault="00CD22E5" w:rsidP="00371D5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  <w:lang w:eastAsia="pt-BR"/>
        </w:rPr>
        <w:br w:type="page"/>
      </w:r>
      <w:bookmarkStart w:id="3" w:name="_Hlk97544456"/>
      <w:r w:rsidR="00CC570B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8</w:t>
      </w:r>
      <w:r w:rsidR="009D1139" w:rsidRPr="004F5721">
        <w:rPr>
          <w:rFonts w:ascii="Arial" w:hAnsi="Arial" w:cs="Arial"/>
          <w:b/>
          <w:bCs/>
          <w:sz w:val="22"/>
          <w:szCs w:val="22"/>
          <w:lang w:eastAsia="pt-BR"/>
        </w:rPr>
        <w:t>ª REUNIÃO</w:t>
      </w:r>
      <w:r w:rsidR="009D1139"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 ORDINÁRIA DO CD-CAU/SC</w:t>
      </w:r>
    </w:p>
    <w:p w14:paraId="25B12C45" w14:textId="77777777" w:rsidR="009D1139" w:rsidRPr="002235C9" w:rsidRDefault="009D1139" w:rsidP="009D113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18FC154E" w14:textId="77777777" w:rsidR="009D1139" w:rsidRPr="002235C9" w:rsidRDefault="009D1139" w:rsidP="009D1139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19CA1AB2" w14:textId="2571220E" w:rsidR="009D1139" w:rsidRDefault="009D1139" w:rsidP="009D113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00344A88" w14:textId="77777777" w:rsidR="00E4210D" w:rsidRPr="00724789" w:rsidRDefault="00E4210D" w:rsidP="009D113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E4210D" w:rsidRPr="00724789" w14:paraId="4F142957" w14:textId="77777777" w:rsidTr="007674C1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0555F93E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4E476F41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2583DF24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E4210D" w:rsidRPr="00724789" w14:paraId="035B8BE9" w14:textId="77777777" w:rsidTr="007674C1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5382D076" w14:textId="77777777" w:rsidR="00E4210D" w:rsidRPr="006038DC" w:rsidRDefault="00E4210D" w:rsidP="007674C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C84213F" w14:textId="77777777" w:rsidR="00E4210D" w:rsidRPr="006038DC" w:rsidRDefault="00E4210D" w:rsidP="007674C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FC5AAF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2FBB87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939D641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ADD3589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E4210D" w:rsidRPr="00724789" w14:paraId="359DBEB9" w14:textId="77777777" w:rsidTr="007674C1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6A131387" w14:textId="77777777" w:rsidR="00E4210D" w:rsidRPr="006038DC" w:rsidRDefault="00E4210D" w:rsidP="007674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78E1107C" w14:textId="77777777" w:rsidR="00E4210D" w:rsidRPr="008004C3" w:rsidRDefault="00E4210D" w:rsidP="007674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004C3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6D425B35" w14:textId="77777777" w:rsidR="00E4210D" w:rsidRPr="008004C3" w:rsidRDefault="00E4210D" w:rsidP="007674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25B1EB54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4210D" w:rsidRPr="00724789" w14:paraId="175190DA" w14:textId="77777777" w:rsidTr="007674C1">
        <w:trPr>
          <w:trHeight w:val="277"/>
        </w:trPr>
        <w:tc>
          <w:tcPr>
            <w:tcW w:w="2405" w:type="dxa"/>
            <w:shd w:val="clear" w:color="auto" w:fill="auto"/>
          </w:tcPr>
          <w:p w14:paraId="7FAA8470" w14:textId="77777777" w:rsidR="00E4210D" w:rsidRPr="006038DC" w:rsidRDefault="00E4210D" w:rsidP="007674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**</w:t>
            </w:r>
          </w:p>
        </w:tc>
        <w:tc>
          <w:tcPr>
            <w:tcW w:w="3686" w:type="dxa"/>
            <w:shd w:val="clear" w:color="auto" w:fill="auto"/>
          </w:tcPr>
          <w:p w14:paraId="4BA7B698" w14:textId="77777777" w:rsidR="00E4210D" w:rsidRPr="008004C3" w:rsidRDefault="00E4210D" w:rsidP="007674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7C14D36F" w14:textId="77777777" w:rsidR="00E4210D" w:rsidRPr="008004C3" w:rsidRDefault="00E4210D" w:rsidP="007674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0050F2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2E2510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650A5CA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EF4FB17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E4210D" w:rsidRPr="00724789" w14:paraId="3B829A42" w14:textId="77777777" w:rsidTr="007674C1">
        <w:trPr>
          <w:trHeight w:val="277"/>
        </w:trPr>
        <w:tc>
          <w:tcPr>
            <w:tcW w:w="2405" w:type="dxa"/>
            <w:shd w:val="clear" w:color="auto" w:fill="auto"/>
          </w:tcPr>
          <w:p w14:paraId="2F2EB976" w14:textId="77777777" w:rsidR="00E4210D" w:rsidRPr="006038DC" w:rsidRDefault="00E4210D" w:rsidP="007674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COAF</w:t>
            </w:r>
          </w:p>
        </w:tc>
        <w:tc>
          <w:tcPr>
            <w:tcW w:w="3686" w:type="dxa"/>
            <w:shd w:val="clear" w:color="auto" w:fill="auto"/>
          </w:tcPr>
          <w:p w14:paraId="2E8DBB89" w14:textId="77777777" w:rsidR="00E4210D" w:rsidRPr="008004C3" w:rsidRDefault="00E4210D" w:rsidP="007674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</w:t>
            </w:r>
          </w:p>
          <w:p w14:paraId="0E603E2E" w14:textId="77777777" w:rsidR="00E4210D" w:rsidRPr="008004C3" w:rsidRDefault="00E4210D" w:rsidP="007674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Zimmermann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3E2229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14241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2479CC4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055ED6F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E4210D" w:rsidRPr="00724789" w14:paraId="734D0E17" w14:textId="77777777" w:rsidTr="007674C1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1C64B523" w14:textId="77777777" w:rsidR="00E4210D" w:rsidRPr="006038DC" w:rsidRDefault="00E4210D" w:rsidP="007674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 Adjunto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E85CD6A" w14:textId="77777777" w:rsidR="00E4210D" w:rsidRPr="008004C3" w:rsidRDefault="00E4210D" w:rsidP="007674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Daniel Rodrigues da Silva</w:t>
            </w:r>
          </w:p>
          <w:p w14:paraId="4E264335" w14:textId="77777777" w:rsidR="00E4210D" w:rsidRPr="008004C3" w:rsidRDefault="00E4210D" w:rsidP="007674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ED3114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0AA87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D1AC3DA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6D84E9F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E4210D" w:rsidRPr="00724789" w14:paraId="52B1D114" w14:textId="77777777" w:rsidTr="007674C1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6E226A82" w14:textId="77777777" w:rsidR="00E4210D" w:rsidRPr="006038DC" w:rsidRDefault="00E4210D" w:rsidP="007674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95CFBA2" w14:textId="77777777" w:rsidR="00E4210D" w:rsidRPr="008004C3" w:rsidRDefault="00E4210D" w:rsidP="007674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3F2E39D0" w14:textId="77777777" w:rsidR="00E4210D" w:rsidRPr="008004C3" w:rsidRDefault="00E4210D" w:rsidP="007674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6CB0BC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C503C6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82E96EC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E60CD54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E4210D" w:rsidRPr="00724789" w14:paraId="5CE37828" w14:textId="77777777" w:rsidTr="007674C1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0AAEC3A3" w14:textId="77777777" w:rsidR="00E4210D" w:rsidRPr="002235C9" w:rsidRDefault="00E4210D" w:rsidP="007674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D93EFBF" w14:textId="77777777" w:rsidR="00E4210D" w:rsidRPr="008004C3" w:rsidRDefault="00E4210D" w:rsidP="007674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5F6160AE" w14:textId="77777777" w:rsidR="00E4210D" w:rsidRPr="008004C3" w:rsidRDefault="00E4210D" w:rsidP="007674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C6DB70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D2491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6D09017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A348BC9" w14:textId="77777777" w:rsidR="00E4210D" w:rsidRPr="006038DC" w:rsidRDefault="00E4210D" w:rsidP="007674C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6F9CBC88" w14:textId="642FC47C" w:rsidR="009D1139" w:rsidRDefault="009D1139" w:rsidP="009D113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E4210D" w:rsidRPr="00724789" w14:paraId="085C0027" w14:textId="77777777" w:rsidTr="007674C1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52C9BA9B" w14:textId="77777777" w:rsidR="00E4210D" w:rsidRPr="002235C9" w:rsidRDefault="00E4210D" w:rsidP="007674C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2008B031" w14:textId="77777777" w:rsidR="00E4210D" w:rsidRPr="002235C9" w:rsidRDefault="00E4210D" w:rsidP="007674C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210D" w:rsidRPr="00724789" w14:paraId="2B6A2584" w14:textId="77777777" w:rsidTr="007674C1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4C7E7C0F" w14:textId="77777777" w:rsidR="00E4210D" w:rsidRPr="002235C9" w:rsidRDefault="00E4210D" w:rsidP="007674C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E4210D" w:rsidRPr="00724789" w14:paraId="7D819B3A" w14:textId="77777777" w:rsidTr="007674C1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222DF92B" w14:textId="77777777" w:rsidR="00E4210D" w:rsidRPr="002235C9" w:rsidRDefault="00E4210D" w:rsidP="007674C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9325B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325B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9325B8">
              <w:rPr>
                <w:rFonts w:ascii="Arial" w:hAnsi="Arial" w:cs="Arial"/>
                <w:sz w:val="22"/>
                <w:szCs w:val="22"/>
              </w:rPr>
              <w:t>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8BCB3A5" w14:textId="77777777" w:rsidR="00E4210D" w:rsidRPr="002235C9" w:rsidRDefault="00E4210D" w:rsidP="007674C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4B6A7" w14:textId="6C653581" w:rsidR="00E4210D" w:rsidRDefault="00E4210D" w:rsidP="007674C1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.5. </w:t>
            </w:r>
            <w:r w:rsidRPr="001F5EEC">
              <w:rPr>
                <w:rFonts w:ascii="Arial" w:eastAsia="Calibri" w:hAnsi="Arial" w:cs="Arial"/>
                <w:sz w:val="22"/>
                <w:szCs w:val="22"/>
                <w:lang w:eastAsia="pt-BR"/>
              </w:rPr>
              <w:t>Termo de Fomento</w:t>
            </w:r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- Edital</w:t>
            </w:r>
            <w:r w:rsidRPr="001F5EEC"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de parcerias 01/2024, </w:t>
            </w:r>
            <w:r w:rsidRPr="001F5EEC"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com a entidade </w:t>
            </w:r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>Instituto de Desenvolvimento Regional UCEFF</w:t>
            </w:r>
            <w:r w:rsidRPr="001F5EEC"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para executar o projeto “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>Smart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>Cities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pt-BR"/>
              </w:rPr>
              <w:t xml:space="preserve"> – Realidades Regionais</w:t>
            </w:r>
            <w:r w:rsidRPr="001F5EEC">
              <w:rPr>
                <w:rFonts w:ascii="Arial" w:eastAsia="Calibri" w:hAnsi="Arial" w:cs="Arial"/>
                <w:sz w:val="22"/>
                <w:szCs w:val="22"/>
                <w:lang w:eastAsia="pt-BR"/>
              </w:rPr>
              <w:t>”.</w:t>
            </w:r>
          </w:p>
          <w:p w14:paraId="19200C39" w14:textId="77777777" w:rsidR="00E4210D" w:rsidRPr="002235C9" w:rsidRDefault="00E4210D" w:rsidP="007674C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10D" w:rsidRPr="00724789" w14:paraId="5E5ABF1B" w14:textId="77777777" w:rsidTr="007674C1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702D0CEF" w14:textId="77777777" w:rsidR="00E4210D" w:rsidRPr="002235C9" w:rsidRDefault="00E4210D" w:rsidP="007674C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>
              <w:rPr>
                <w:rFonts w:ascii="Arial" w:hAnsi="Arial" w:cs="Arial"/>
                <w:sz w:val="22"/>
                <w:szCs w:val="22"/>
              </w:rPr>
              <w:t>(01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B561940" w14:textId="77777777" w:rsidR="00E4210D" w:rsidRPr="002235C9" w:rsidRDefault="00E4210D" w:rsidP="007674C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01135970" w14:textId="77777777" w:rsidR="00E4210D" w:rsidRPr="002235C9" w:rsidRDefault="00E4210D" w:rsidP="007674C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10D" w:rsidRPr="00724789" w14:paraId="65DA6CC4" w14:textId="77777777" w:rsidTr="007674C1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5A624919" w14:textId="77777777" w:rsidR="00E4210D" w:rsidRPr="002235C9" w:rsidRDefault="00E4210D" w:rsidP="007674C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 xml:space="preserve">**Votação conduzida pelo Vice-Presidente Luiz Alberto de Souza. </w:t>
            </w:r>
          </w:p>
          <w:p w14:paraId="079B24AB" w14:textId="77777777" w:rsidR="00E4210D" w:rsidRPr="002235C9" w:rsidRDefault="00E4210D" w:rsidP="007674C1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10D" w:rsidRPr="00A62640" w14:paraId="084B7E13" w14:textId="77777777" w:rsidTr="007674C1">
        <w:trPr>
          <w:trHeight w:val="257"/>
        </w:trPr>
        <w:tc>
          <w:tcPr>
            <w:tcW w:w="4673" w:type="dxa"/>
            <w:shd w:val="clear" w:color="auto" w:fill="D9D9D9"/>
          </w:tcPr>
          <w:p w14:paraId="078B8156" w14:textId="77777777" w:rsidR="00E4210D" w:rsidRPr="002235C9" w:rsidRDefault="00E4210D" w:rsidP="007674C1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Roberto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Segala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Medeiros – Secretário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D9D9D9"/>
          </w:tcPr>
          <w:p w14:paraId="0DED6376" w14:textId="77777777" w:rsidR="00E4210D" w:rsidRPr="002235C9" w:rsidRDefault="00E4210D" w:rsidP="007674C1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 xml:space="preserve">Luiz </w:t>
            </w:r>
            <w:r w:rsidRPr="00E423B6">
              <w:rPr>
                <w:rFonts w:ascii="Arial" w:hAnsi="Arial" w:cs="Arial"/>
                <w:sz w:val="22"/>
                <w:szCs w:val="22"/>
              </w:rPr>
              <w:t xml:space="preserve">Alberto </w:t>
            </w:r>
            <w:r>
              <w:rPr>
                <w:rFonts w:ascii="Arial" w:hAnsi="Arial" w:cs="Arial"/>
                <w:sz w:val="22"/>
                <w:szCs w:val="22"/>
              </w:rPr>
              <w:t>de Souza –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Vice-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  <w:p w14:paraId="670D6794" w14:textId="77777777" w:rsidR="00E4210D" w:rsidRPr="002235C9" w:rsidRDefault="00E4210D" w:rsidP="007674C1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791B10D" w14:textId="0B6E3E2F" w:rsidR="00E4210D" w:rsidRDefault="00E4210D" w:rsidP="009D113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1F54453A" w14:textId="730DAC0B" w:rsidR="00E4210D" w:rsidRDefault="00E4210D" w:rsidP="009D113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6E8E1EC0" w14:textId="1C9C69AD" w:rsidR="00E4210D" w:rsidRDefault="00E4210D" w:rsidP="009D113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6FBDD241" w14:textId="46C6B428" w:rsidR="009D1139" w:rsidRPr="00A62640" w:rsidRDefault="009D1139" w:rsidP="00E4210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pt-BR"/>
        </w:rPr>
      </w:pPr>
      <w:bookmarkStart w:id="4" w:name="_GoBack"/>
      <w:bookmarkEnd w:id="4"/>
    </w:p>
    <w:bookmarkEnd w:id="3"/>
    <w:bookmarkEnd w:id="2"/>
    <w:p w14:paraId="174208D8" w14:textId="77777777" w:rsidR="009D1139" w:rsidRDefault="009D1139" w:rsidP="00A626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9D1139" w:rsidSect="00E4210D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993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1D4C1268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E4210D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8E5980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3" name="Imagem 1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5E25732D">
          <wp:simplePos x="0" y="0"/>
          <wp:positionH relativeFrom="column">
            <wp:posOffset>-1124143</wp:posOffset>
          </wp:positionH>
          <wp:positionV relativeFrom="paragraph">
            <wp:posOffset>-1005339</wp:posOffset>
          </wp:positionV>
          <wp:extent cx="7705162" cy="10811199"/>
          <wp:effectExtent l="0" t="0" r="0" b="9525"/>
          <wp:wrapNone/>
          <wp:docPr id="15" name="Imagem 15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428" cy="108185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D51"/>
    <w:multiLevelType w:val="multilevel"/>
    <w:tmpl w:val="1FB01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36F0A"/>
    <w:multiLevelType w:val="hybridMultilevel"/>
    <w:tmpl w:val="9028CFA4"/>
    <w:lvl w:ilvl="0" w:tplc="1752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F201E"/>
    <w:multiLevelType w:val="hybridMultilevel"/>
    <w:tmpl w:val="B590FAC8"/>
    <w:lvl w:ilvl="0" w:tplc="9606E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610D7"/>
    <w:multiLevelType w:val="hybridMultilevel"/>
    <w:tmpl w:val="4250583C"/>
    <w:lvl w:ilvl="0" w:tplc="1026B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C0D43"/>
    <w:multiLevelType w:val="hybridMultilevel"/>
    <w:tmpl w:val="FB8E0A90"/>
    <w:lvl w:ilvl="0" w:tplc="10D2C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A04D3"/>
    <w:multiLevelType w:val="hybridMultilevel"/>
    <w:tmpl w:val="A5260CF0"/>
    <w:lvl w:ilvl="0" w:tplc="2EEC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C219E"/>
    <w:multiLevelType w:val="hybridMultilevel"/>
    <w:tmpl w:val="234EE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5"/>
  </w:num>
  <w:num w:numId="4">
    <w:abstractNumId w:val="36"/>
  </w:num>
  <w:num w:numId="5">
    <w:abstractNumId w:val="26"/>
  </w:num>
  <w:num w:numId="6">
    <w:abstractNumId w:val="37"/>
  </w:num>
  <w:num w:numId="7">
    <w:abstractNumId w:val="11"/>
  </w:num>
  <w:num w:numId="8">
    <w:abstractNumId w:val="22"/>
  </w:num>
  <w:num w:numId="9">
    <w:abstractNumId w:val="41"/>
  </w:num>
  <w:num w:numId="10">
    <w:abstractNumId w:val="28"/>
  </w:num>
  <w:num w:numId="11">
    <w:abstractNumId w:val="8"/>
  </w:num>
  <w:num w:numId="12">
    <w:abstractNumId w:val="12"/>
  </w:num>
  <w:num w:numId="13">
    <w:abstractNumId w:val="25"/>
  </w:num>
  <w:num w:numId="14">
    <w:abstractNumId w:val="4"/>
  </w:num>
  <w:num w:numId="15">
    <w:abstractNumId w:val="3"/>
  </w:num>
  <w:num w:numId="16">
    <w:abstractNumId w:val="14"/>
  </w:num>
  <w:num w:numId="17">
    <w:abstractNumId w:val="1"/>
  </w:num>
  <w:num w:numId="18">
    <w:abstractNumId w:val="20"/>
  </w:num>
  <w:num w:numId="19">
    <w:abstractNumId w:val="19"/>
  </w:num>
  <w:num w:numId="20">
    <w:abstractNumId w:val="9"/>
  </w:num>
  <w:num w:numId="21">
    <w:abstractNumId w:val="7"/>
  </w:num>
  <w:num w:numId="22">
    <w:abstractNumId w:val="29"/>
  </w:num>
  <w:num w:numId="23">
    <w:abstractNumId w:val="27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0"/>
  </w:num>
  <w:num w:numId="27">
    <w:abstractNumId w:val="35"/>
  </w:num>
  <w:num w:numId="28">
    <w:abstractNumId w:val="15"/>
  </w:num>
  <w:num w:numId="29">
    <w:abstractNumId w:val="16"/>
  </w:num>
  <w:num w:numId="30">
    <w:abstractNumId w:val="17"/>
  </w:num>
  <w:num w:numId="31">
    <w:abstractNumId w:val="24"/>
  </w:num>
  <w:num w:numId="32">
    <w:abstractNumId w:val="34"/>
  </w:num>
  <w:num w:numId="33">
    <w:abstractNumId w:val="23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32"/>
  </w:num>
  <w:num w:numId="37">
    <w:abstractNumId w:val="2"/>
  </w:num>
  <w:num w:numId="38">
    <w:abstractNumId w:val="10"/>
  </w:num>
  <w:num w:numId="39">
    <w:abstractNumId w:val="18"/>
  </w:num>
  <w:num w:numId="40">
    <w:abstractNumId w:val="21"/>
  </w:num>
  <w:num w:numId="41">
    <w:abstractNumId w:val="39"/>
  </w:num>
  <w:num w:numId="42">
    <w:abstractNumId w:val="1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1EB5"/>
    <w:rsid w:val="000031A2"/>
    <w:rsid w:val="00005BAC"/>
    <w:rsid w:val="00005ECC"/>
    <w:rsid w:val="00010F2C"/>
    <w:rsid w:val="00011C00"/>
    <w:rsid w:val="00011C73"/>
    <w:rsid w:val="000126F5"/>
    <w:rsid w:val="0001446F"/>
    <w:rsid w:val="000149C9"/>
    <w:rsid w:val="00014A19"/>
    <w:rsid w:val="00015A28"/>
    <w:rsid w:val="00020BE5"/>
    <w:rsid w:val="000217C6"/>
    <w:rsid w:val="00023B2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2623"/>
    <w:rsid w:val="00044AA9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0D01"/>
    <w:rsid w:val="000619FD"/>
    <w:rsid w:val="00061FD9"/>
    <w:rsid w:val="0006394C"/>
    <w:rsid w:val="00064F5C"/>
    <w:rsid w:val="00066D9E"/>
    <w:rsid w:val="00067078"/>
    <w:rsid w:val="0007053A"/>
    <w:rsid w:val="000725A8"/>
    <w:rsid w:val="00072600"/>
    <w:rsid w:val="00074770"/>
    <w:rsid w:val="00074F58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B5A7E"/>
    <w:rsid w:val="000C0120"/>
    <w:rsid w:val="000C1E94"/>
    <w:rsid w:val="000C27FB"/>
    <w:rsid w:val="000C388F"/>
    <w:rsid w:val="000C4178"/>
    <w:rsid w:val="000C5D27"/>
    <w:rsid w:val="000C694C"/>
    <w:rsid w:val="000C72D7"/>
    <w:rsid w:val="000C7507"/>
    <w:rsid w:val="000D18AE"/>
    <w:rsid w:val="000D216C"/>
    <w:rsid w:val="000D5609"/>
    <w:rsid w:val="000D60DE"/>
    <w:rsid w:val="000D6599"/>
    <w:rsid w:val="000D7304"/>
    <w:rsid w:val="000D7FD0"/>
    <w:rsid w:val="000E0FC2"/>
    <w:rsid w:val="000E1703"/>
    <w:rsid w:val="000E2205"/>
    <w:rsid w:val="000E24E6"/>
    <w:rsid w:val="000F0008"/>
    <w:rsid w:val="000F32CB"/>
    <w:rsid w:val="000F4BEB"/>
    <w:rsid w:val="000F729B"/>
    <w:rsid w:val="0010061D"/>
    <w:rsid w:val="00101336"/>
    <w:rsid w:val="00101B9F"/>
    <w:rsid w:val="00102BE2"/>
    <w:rsid w:val="00103D1B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30F19"/>
    <w:rsid w:val="00131206"/>
    <w:rsid w:val="00131911"/>
    <w:rsid w:val="001344FD"/>
    <w:rsid w:val="00134B8D"/>
    <w:rsid w:val="00134F8E"/>
    <w:rsid w:val="00135078"/>
    <w:rsid w:val="0013534E"/>
    <w:rsid w:val="001402CF"/>
    <w:rsid w:val="00141332"/>
    <w:rsid w:val="00143BDE"/>
    <w:rsid w:val="00144276"/>
    <w:rsid w:val="00144430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3F99"/>
    <w:rsid w:val="00165F42"/>
    <w:rsid w:val="00166E59"/>
    <w:rsid w:val="00167D9C"/>
    <w:rsid w:val="00170D7D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2910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1114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64D"/>
    <w:rsid w:val="001C6C86"/>
    <w:rsid w:val="001C6CCB"/>
    <w:rsid w:val="001D1067"/>
    <w:rsid w:val="001D13C1"/>
    <w:rsid w:val="001D14B0"/>
    <w:rsid w:val="001D4BBD"/>
    <w:rsid w:val="001D4DF1"/>
    <w:rsid w:val="001D656E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620"/>
    <w:rsid w:val="001F5E47"/>
    <w:rsid w:val="001F5EEC"/>
    <w:rsid w:val="001F6AFA"/>
    <w:rsid w:val="00200536"/>
    <w:rsid w:val="0020123D"/>
    <w:rsid w:val="00201637"/>
    <w:rsid w:val="00202851"/>
    <w:rsid w:val="00203A60"/>
    <w:rsid w:val="00207285"/>
    <w:rsid w:val="002072EB"/>
    <w:rsid w:val="002111A1"/>
    <w:rsid w:val="00212AEB"/>
    <w:rsid w:val="00213D3D"/>
    <w:rsid w:val="002142C4"/>
    <w:rsid w:val="00214B4B"/>
    <w:rsid w:val="002158E3"/>
    <w:rsid w:val="00216A19"/>
    <w:rsid w:val="00216DC8"/>
    <w:rsid w:val="00217A03"/>
    <w:rsid w:val="00220740"/>
    <w:rsid w:val="002209C0"/>
    <w:rsid w:val="00221BD4"/>
    <w:rsid w:val="0022270A"/>
    <w:rsid w:val="002235C9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3EB3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739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56B7"/>
    <w:rsid w:val="002961F1"/>
    <w:rsid w:val="00296355"/>
    <w:rsid w:val="002963BC"/>
    <w:rsid w:val="00297E92"/>
    <w:rsid w:val="002A01ED"/>
    <w:rsid w:val="002A02C1"/>
    <w:rsid w:val="002A1505"/>
    <w:rsid w:val="002A1AB3"/>
    <w:rsid w:val="002A20CA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032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3F99"/>
    <w:rsid w:val="002E50C5"/>
    <w:rsid w:val="002E51F1"/>
    <w:rsid w:val="002E6811"/>
    <w:rsid w:val="002E68FB"/>
    <w:rsid w:val="002F0EFC"/>
    <w:rsid w:val="002F126D"/>
    <w:rsid w:val="002F1E7A"/>
    <w:rsid w:val="002F332E"/>
    <w:rsid w:val="002F49CC"/>
    <w:rsid w:val="002F4E92"/>
    <w:rsid w:val="00300790"/>
    <w:rsid w:val="0030336D"/>
    <w:rsid w:val="00303F75"/>
    <w:rsid w:val="0030493F"/>
    <w:rsid w:val="00304CDC"/>
    <w:rsid w:val="00306085"/>
    <w:rsid w:val="003063C0"/>
    <w:rsid w:val="003076DE"/>
    <w:rsid w:val="00313610"/>
    <w:rsid w:val="003140EC"/>
    <w:rsid w:val="00317D3E"/>
    <w:rsid w:val="00320313"/>
    <w:rsid w:val="003231ED"/>
    <w:rsid w:val="0032358B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378C5"/>
    <w:rsid w:val="00341B3A"/>
    <w:rsid w:val="003421F8"/>
    <w:rsid w:val="0034651D"/>
    <w:rsid w:val="003467A3"/>
    <w:rsid w:val="00346CAA"/>
    <w:rsid w:val="00346E4B"/>
    <w:rsid w:val="00347A60"/>
    <w:rsid w:val="0035097A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1D5A"/>
    <w:rsid w:val="00377071"/>
    <w:rsid w:val="00383575"/>
    <w:rsid w:val="00386A40"/>
    <w:rsid w:val="00387BDD"/>
    <w:rsid w:val="0039088A"/>
    <w:rsid w:val="00392C7F"/>
    <w:rsid w:val="003936B1"/>
    <w:rsid w:val="00393C42"/>
    <w:rsid w:val="00393F41"/>
    <w:rsid w:val="0039522F"/>
    <w:rsid w:val="0039544A"/>
    <w:rsid w:val="003A0705"/>
    <w:rsid w:val="003A2890"/>
    <w:rsid w:val="003A3E5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022"/>
    <w:rsid w:val="003C73AD"/>
    <w:rsid w:val="003D2DF2"/>
    <w:rsid w:val="003D30A6"/>
    <w:rsid w:val="003D4B38"/>
    <w:rsid w:val="003D5859"/>
    <w:rsid w:val="003D77AD"/>
    <w:rsid w:val="003E12F9"/>
    <w:rsid w:val="003E2628"/>
    <w:rsid w:val="003E2C84"/>
    <w:rsid w:val="003E3696"/>
    <w:rsid w:val="003E550D"/>
    <w:rsid w:val="003E5E32"/>
    <w:rsid w:val="003E663E"/>
    <w:rsid w:val="003E721D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89A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D6E"/>
    <w:rsid w:val="00422FAE"/>
    <w:rsid w:val="004251AA"/>
    <w:rsid w:val="004260FF"/>
    <w:rsid w:val="00427A8E"/>
    <w:rsid w:val="004302F2"/>
    <w:rsid w:val="004314AE"/>
    <w:rsid w:val="00433926"/>
    <w:rsid w:val="00433C97"/>
    <w:rsid w:val="004353B4"/>
    <w:rsid w:val="004362FE"/>
    <w:rsid w:val="00436843"/>
    <w:rsid w:val="004374AA"/>
    <w:rsid w:val="00442214"/>
    <w:rsid w:val="00443CF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11BE"/>
    <w:rsid w:val="0047567D"/>
    <w:rsid w:val="00475DF2"/>
    <w:rsid w:val="00481201"/>
    <w:rsid w:val="00482D4B"/>
    <w:rsid w:val="00483B9A"/>
    <w:rsid w:val="00485038"/>
    <w:rsid w:val="00485E84"/>
    <w:rsid w:val="004917E6"/>
    <w:rsid w:val="00491CAB"/>
    <w:rsid w:val="00491DA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77C"/>
    <w:rsid w:val="004B1966"/>
    <w:rsid w:val="004B1BCE"/>
    <w:rsid w:val="004B4133"/>
    <w:rsid w:val="004B4C9D"/>
    <w:rsid w:val="004B7E40"/>
    <w:rsid w:val="004C0AF2"/>
    <w:rsid w:val="004C0BD6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4EE6"/>
    <w:rsid w:val="004E683F"/>
    <w:rsid w:val="004F086F"/>
    <w:rsid w:val="004F134F"/>
    <w:rsid w:val="004F22AF"/>
    <w:rsid w:val="004F2693"/>
    <w:rsid w:val="004F36FE"/>
    <w:rsid w:val="004F3C5C"/>
    <w:rsid w:val="004F5721"/>
    <w:rsid w:val="004F6111"/>
    <w:rsid w:val="004F62EB"/>
    <w:rsid w:val="004F7735"/>
    <w:rsid w:val="0050012B"/>
    <w:rsid w:val="00500339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269D"/>
    <w:rsid w:val="00563951"/>
    <w:rsid w:val="00563A5C"/>
    <w:rsid w:val="00566D9D"/>
    <w:rsid w:val="00567708"/>
    <w:rsid w:val="005716BC"/>
    <w:rsid w:val="00571C6B"/>
    <w:rsid w:val="005729A5"/>
    <w:rsid w:val="005756B9"/>
    <w:rsid w:val="005759D5"/>
    <w:rsid w:val="005768E9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0AE9"/>
    <w:rsid w:val="005918E1"/>
    <w:rsid w:val="00591E02"/>
    <w:rsid w:val="00594354"/>
    <w:rsid w:val="005A2499"/>
    <w:rsid w:val="005A5283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5496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0D92"/>
    <w:rsid w:val="005E2F8E"/>
    <w:rsid w:val="005E34F6"/>
    <w:rsid w:val="005E39EB"/>
    <w:rsid w:val="005E57AD"/>
    <w:rsid w:val="005E6968"/>
    <w:rsid w:val="005E6ABD"/>
    <w:rsid w:val="005E7E07"/>
    <w:rsid w:val="005F170C"/>
    <w:rsid w:val="005F3BE3"/>
    <w:rsid w:val="005F3EF6"/>
    <w:rsid w:val="005F4E33"/>
    <w:rsid w:val="005F5333"/>
    <w:rsid w:val="006008D8"/>
    <w:rsid w:val="0060162D"/>
    <w:rsid w:val="006016C3"/>
    <w:rsid w:val="00602308"/>
    <w:rsid w:val="00602C1E"/>
    <w:rsid w:val="006038DC"/>
    <w:rsid w:val="006046F5"/>
    <w:rsid w:val="00605183"/>
    <w:rsid w:val="0061081F"/>
    <w:rsid w:val="00614C83"/>
    <w:rsid w:val="00615565"/>
    <w:rsid w:val="006163D6"/>
    <w:rsid w:val="00616FEF"/>
    <w:rsid w:val="00617B92"/>
    <w:rsid w:val="00622045"/>
    <w:rsid w:val="00622425"/>
    <w:rsid w:val="00622916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6D0"/>
    <w:rsid w:val="00636AE3"/>
    <w:rsid w:val="00637CAA"/>
    <w:rsid w:val="00640A23"/>
    <w:rsid w:val="00642C7B"/>
    <w:rsid w:val="00643DDE"/>
    <w:rsid w:val="00643F80"/>
    <w:rsid w:val="00646553"/>
    <w:rsid w:val="00646A19"/>
    <w:rsid w:val="00647CA1"/>
    <w:rsid w:val="00652A19"/>
    <w:rsid w:val="0065398A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628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4626"/>
    <w:rsid w:val="006C472C"/>
    <w:rsid w:val="006C51DF"/>
    <w:rsid w:val="006C5EDB"/>
    <w:rsid w:val="006C68ED"/>
    <w:rsid w:val="006C7760"/>
    <w:rsid w:val="006D02FF"/>
    <w:rsid w:val="006D034B"/>
    <w:rsid w:val="006D188D"/>
    <w:rsid w:val="006D1902"/>
    <w:rsid w:val="006D224F"/>
    <w:rsid w:val="006D3E3E"/>
    <w:rsid w:val="006D580E"/>
    <w:rsid w:val="006D6C7D"/>
    <w:rsid w:val="006E19EC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723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3D00"/>
    <w:rsid w:val="00715F7B"/>
    <w:rsid w:val="00715FE9"/>
    <w:rsid w:val="007165B8"/>
    <w:rsid w:val="00717B79"/>
    <w:rsid w:val="00720A43"/>
    <w:rsid w:val="00720CA4"/>
    <w:rsid w:val="00722A9E"/>
    <w:rsid w:val="00724789"/>
    <w:rsid w:val="0072663B"/>
    <w:rsid w:val="0072740B"/>
    <w:rsid w:val="007277EF"/>
    <w:rsid w:val="00727AA0"/>
    <w:rsid w:val="0073221A"/>
    <w:rsid w:val="007332F2"/>
    <w:rsid w:val="007404F3"/>
    <w:rsid w:val="00740BE4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0348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3DE7"/>
    <w:rsid w:val="007C4464"/>
    <w:rsid w:val="007C6548"/>
    <w:rsid w:val="007D00F1"/>
    <w:rsid w:val="007D30DF"/>
    <w:rsid w:val="007D5579"/>
    <w:rsid w:val="007E01E7"/>
    <w:rsid w:val="007E134A"/>
    <w:rsid w:val="007E16B3"/>
    <w:rsid w:val="007E1A30"/>
    <w:rsid w:val="007E225E"/>
    <w:rsid w:val="007E248B"/>
    <w:rsid w:val="007E2F85"/>
    <w:rsid w:val="007E3DA3"/>
    <w:rsid w:val="007E4928"/>
    <w:rsid w:val="007E4BFD"/>
    <w:rsid w:val="007E5B83"/>
    <w:rsid w:val="007E5BDE"/>
    <w:rsid w:val="007E79C3"/>
    <w:rsid w:val="007E7E96"/>
    <w:rsid w:val="007E7EEA"/>
    <w:rsid w:val="007F0167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2FB0"/>
    <w:rsid w:val="0081380E"/>
    <w:rsid w:val="00815748"/>
    <w:rsid w:val="0081592E"/>
    <w:rsid w:val="0081795B"/>
    <w:rsid w:val="008201F7"/>
    <w:rsid w:val="0082050F"/>
    <w:rsid w:val="00820B40"/>
    <w:rsid w:val="00821148"/>
    <w:rsid w:val="0082129A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34183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11B2"/>
    <w:rsid w:val="00872E78"/>
    <w:rsid w:val="00875AEC"/>
    <w:rsid w:val="008807DF"/>
    <w:rsid w:val="00882099"/>
    <w:rsid w:val="00882B71"/>
    <w:rsid w:val="00883EC2"/>
    <w:rsid w:val="0088471D"/>
    <w:rsid w:val="00884E9F"/>
    <w:rsid w:val="00885070"/>
    <w:rsid w:val="00885767"/>
    <w:rsid w:val="00886436"/>
    <w:rsid w:val="008879BD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0DF"/>
    <w:rsid w:val="008C13DC"/>
    <w:rsid w:val="008C1667"/>
    <w:rsid w:val="008C26E5"/>
    <w:rsid w:val="008C2F09"/>
    <w:rsid w:val="008D0CB9"/>
    <w:rsid w:val="008D2756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980"/>
    <w:rsid w:val="008E5A28"/>
    <w:rsid w:val="008E67B8"/>
    <w:rsid w:val="008E6BC5"/>
    <w:rsid w:val="008E7C1B"/>
    <w:rsid w:val="008F26C3"/>
    <w:rsid w:val="008F2B25"/>
    <w:rsid w:val="008F3E90"/>
    <w:rsid w:val="008F4D5E"/>
    <w:rsid w:val="008F5401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D3"/>
    <w:rsid w:val="00923BA3"/>
    <w:rsid w:val="00924ADA"/>
    <w:rsid w:val="00924BFE"/>
    <w:rsid w:val="00925C63"/>
    <w:rsid w:val="00927B8B"/>
    <w:rsid w:val="00930F7F"/>
    <w:rsid w:val="00930FB9"/>
    <w:rsid w:val="0093218E"/>
    <w:rsid w:val="009325B8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21AF"/>
    <w:rsid w:val="00964D23"/>
    <w:rsid w:val="00964EF8"/>
    <w:rsid w:val="00965775"/>
    <w:rsid w:val="00967F67"/>
    <w:rsid w:val="0097027B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548C"/>
    <w:rsid w:val="00987440"/>
    <w:rsid w:val="009902DA"/>
    <w:rsid w:val="00990674"/>
    <w:rsid w:val="009917C7"/>
    <w:rsid w:val="00993A19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5D1C"/>
    <w:rsid w:val="009D0421"/>
    <w:rsid w:val="009D05F6"/>
    <w:rsid w:val="009D1139"/>
    <w:rsid w:val="009D378F"/>
    <w:rsid w:val="009D38F5"/>
    <w:rsid w:val="009D42DE"/>
    <w:rsid w:val="009D4EC1"/>
    <w:rsid w:val="009D5884"/>
    <w:rsid w:val="009D6519"/>
    <w:rsid w:val="009E273F"/>
    <w:rsid w:val="009E2DA2"/>
    <w:rsid w:val="009E5A73"/>
    <w:rsid w:val="009E5D68"/>
    <w:rsid w:val="009E619B"/>
    <w:rsid w:val="009E61D2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BCC"/>
    <w:rsid w:val="00A64060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351C"/>
    <w:rsid w:val="00A847CE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80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D5D51"/>
    <w:rsid w:val="00AE0DBF"/>
    <w:rsid w:val="00AE20C8"/>
    <w:rsid w:val="00AE25A0"/>
    <w:rsid w:val="00AE30FB"/>
    <w:rsid w:val="00AE3740"/>
    <w:rsid w:val="00AE4C31"/>
    <w:rsid w:val="00AE4D09"/>
    <w:rsid w:val="00AE5007"/>
    <w:rsid w:val="00AE59C3"/>
    <w:rsid w:val="00AE716D"/>
    <w:rsid w:val="00AF016B"/>
    <w:rsid w:val="00AF15C7"/>
    <w:rsid w:val="00AF19C1"/>
    <w:rsid w:val="00AF45CF"/>
    <w:rsid w:val="00AF5916"/>
    <w:rsid w:val="00B00D3F"/>
    <w:rsid w:val="00B01B85"/>
    <w:rsid w:val="00B01C53"/>
    <w:rsid w:val="00B065BF"/>
    <w:rsid w:val="00B06C48"/>
    <w:rsid w:val="00B07067"/>
    <w:rsid w:val="00B11348"/>
    <w:rsid w:val="00B11BF8"/>
    <w:rsid w:val="00B131B3"/>
    <w:rsid w:val="00B132CE"/>
    <w:rsid w:val="00B14A83"/>
    <w:rsid w:val="00B1792D"/>
    <w:rsid w:val="00B202E6"/>
    <w:rsid w:val="00B21772"/>
    <w:rsid w:val="00B21B81"/>
    <w:rsid w:val="00B2339D"/>
    <w:rsid w:val="00B236CF"/>
    <w:rsid w:val="00B23C2D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213"/>
    <w:rsid w:val="00B6329C"/>
    <w:rsid w:val="00B63456"/>
    <w:rsid w:val="00B63A64"/>
    <w:rsid w:val="00B64035"/>
    <w:rsid w:val="00B660CF"/>
    <w:rsid w:val="00B661C1"/>
    <w:rsid w:val="00B66BF6"/>
    <w:rsid w:val="00B713CB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272"/>
    <w:rsid w:val="00B93F58"/>
    <w:rsid w:val="00B94AA3"/>
    <w:rsid w:val="00B95F3C"/>
    <w:rsid w:val="00BA2EBA"/>
    <w:rsid w:val="00BA77DA"/>
    <w:rsid w:val="00BB09B5"/>
    <w:rsid w:val="00BB17F8"/>
    <w:rsid w:val="00BB1C8B"/>
    <w:rsid w:val="00BB1E87"/>
    <w:rsid w:val="00BB217C"/>
    <w:rsid w:val="00BB3A08"/>
    <w:rsid w:val="00BB475D"/>
    <w:rsid w:val="00BB5D73"/>
    <w:rsid w:val="00BB72B4"/>
    <w:rsid w:val="00BB76E7"/>
    <w:rsid w:val="00BB7DC3"/>
    <w:rsid w:val="00BC4357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327"/>
    <w:rsid w:val="00BD6485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B83"/>
    <w:rsid w:val="00BF3DF5"/>
    <w:rsid w:val="00BF3ECD"/>
    <w:rsid w:val="00BF4289"/>
    <w:rsid w:val="00BF5F91"/>
    <w:rsid w:val="00BF7CAC"/>
    <w:rsid w:val="00C0056E"/>
    <w:rsid w:val="00C00636"/>
    <w:rsid w:val="00C02614"/>
    <w:rsid w:val="00C026CD"/>
    <w:rsid w:val="00C0396B"/>
    <w:rsid w:val="00C10664"/>
    <w:rsid w:val="00C1092A"/>
    <w:rsid w:val="00C12D29"/>
    <w:rsid w:val="00C130C5"/>
    <w:rsid w:val="00C1381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8C3"/>
    <w:rsid w:val="00C652A9"/>
    <w:rsid w:val="00C67B26"/>
    <w:rsid w:val="00C72B88"/>
    <w:rsid w:val="00C72CB2"/>
    <w:rsid w:val="00C72CF8"/>
    <w:rsid w:val="00C73A2E"/>
    <w:rsid w:val="00C75D47"/>
    <w:rsid w:val="00C75E6A"/>
    <w:rsid w:val="00C7670C"/>
    <w:rsid w:val="00C7676C"/>
    <w:rsid w:val="00C808DF"/>
    <w:rsid w:val="00C81DA2"/>
    <w:rsid w:val="00C82620"/>
    <w:rsid w:val="00C84BA0"/>
    <w:rsid w:val="00C84FDC"/>
    <w:rsid w:val="00C86A21"/>
    <w:rsid w:val="00C87663"/>
    <w:rsid w:val="00C87981"/>
    <w:rsid w:val="00C87D83"/>
    <w:rsid w:val="00C91528"/>
    <w:rsid w:val="00C94A6D"/>
    <w:rsid w:val="00C95426"/>
    <w:rsid w:val="00C95C5E"/>
    <w:rsid w:val="00C9623B"/>
    <w:rsid w:val="00C9643E"/>
    <w:rsid w:val="00CA0456"/>
    <w:rsid w:val="00CA1111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570B"/>
    <w:rsid w:val="00CC6685"/>
    <w:rsid w:val="00CD22E5"/>
    <w:rsid w:val="00CD283B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478"/>
    <w:rsid w:val="00CF0602"/>
    <w:rsid w:val="00CF0666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26D3"/>
    <w:rsid w:val="00D34E8B"/>
    <w:rsid w:val="00D35F6E"/>
    <w:rsid w:val="00D36E05"/>
    <w:rsid w:val="00D406DB"/>
    <w:rsid w:val="00D408F4"/>
    <w:rsid w:val="00D43F47"/>
    <w:rsid w:val="00D442AB"/>
    <w:rsid w:val="00D4436E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2911"/>
    <w:rsid w:val="00D92BD3"/>
    <w:rsid w:val="00D931CD"/>
    <w:rsid w:val="00D9358B"/>
    <w:rsid w:val="00D93DD0"/>
    <w:rsid w:val="00D95C52"/>
    <w:rsid w:val="00D95E59"/>
    <w:rsid w:val="00D97EDA"/>
    <w:rsid w:val="00DA15A0"/>
    <w:rsid w:val="00DA3042"/>
    <w:rsid w:val="00DA3090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E78AD"/>
    <w:rsid w:val="00DF125D"/>
    <w:rsid w:val="00DF21B9"/>
    <w:rsid w:val="00DF43E9"/>
    <w:rsid w:val="00DF449D"/>
    <w:rsid w:val="00DF453A"/>
    <w:rsid w:val="00DF5284"/>
    <w:rsid w:val="00DF53C1"/>
    <w:rsid w:val="00DF5668"/>
    <w:rsid w:val="00DF5957"/>
    <w:rsid w:val="00DF5D73"/>
    <w:rsid w:val="00DF62ED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30C8"/>
    <w:rsid w:val="00E13FF5"/>
    <w:rsid w:val="00E15269"/>
    <w:rsid w:val="00E16179"/>
    <w:rsid w:val="00E16582"/>
    <w:rsid w:val="00E16F41"/>
    <w:rsid w:val="00E1708F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10D"/>
    <w:rsid w:val="00E423B6"/>
    <w:rsid w:val="00E4241A"/>
    <w:rsid w:val="00E44819"/>
    <w:rsid w:val="00E467D1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1EB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D0BFB"/>
    <w:rsid w:val="00ED0E8A"/>
    <w:rsid w:val="00ED1833"/>
    <w:rsid w:val="00ED3D4A"/>
    <w:rsid w:val="00ED4E03"/>
    <w:rsid w:val="00ED5C34"/>
    <w:rsid w:val="00EE20B7"/>
    <w:rsid w:val="00EE30AC"/>
    <w:rsid w:val="00EE3521"/>
    <w:rsid w:val="00EE5AB8"/>
    <w:rsid w:val="00EE6491"/>
    <w:rsid w:val="00EE79CE"/>
    <w:rsid w:val="00EF0697"/>
    <w:rsid w:val="00EF3DDF"/>
    <w:rsid w:val="00EF526D"/>
    <w:rsid w:val="00EF58F0"/>
    <w:rsid w:val="00EF6A93"/>
    <w:rsid w:val="00F02BF9"/>
    <w:rsid w:val="00F04D0C"/>
    <w:rsid w:val="00F05257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F40"/>
    <w:rsid w:val="00F53359"/>
    <w:rsid w:val="00F54B89"/>
    <w:rsid w:val="00F54FD1"/>
    <w:rsid w:val="00F57495"/>
    <w:rsid w:val="00F608EA"/>
    <w:rsid w:val="00F6131D"/>
    <w:rsid w:val="00F628A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AA5"/>
    <w:rsid w:val="00F77243"/>
    <w:rsid w:val="00F7786C"/>
    <w:rsid w:val="00F80455"/>
    <w:rsid w:val="00F814AF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6832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9A2D-92FB-4E0B-9923-7F65A315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63</cp:revision>
  <cp:lastPrinted>2023-03-30T17:53:00Z</cp:lastPrinted>
  <dcterms:created xsi:type="dcterms:W3CDTF">2022-02-07T16:00:00Z</dcterms:created>
  <dcterms:modified xsi:type="dcterms:W3CDTF">2024-08-26T17:59:00Z</dcterms:modified>
</cp:coreProperties>
</file>